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B3" w:rsidRPr="000871B3" w:rsidRDefault="009C5E3E" w:rsidP="000871B3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Verdana" w:hAnsi="Verdana"/>
          <w:b/>
          <w:sz w:val="20"/>
          <w:szCs w:val="20"/>
        </w:rPr>
      </w:pPr>
      <w:r w:rsidRPr="000871B3">
        <w:rPr>
          <w:rFonts w:ascii="Verdana" w:hAnsi="Verdana"/>
          <w:b/>
          <w:sz w:val="20"/>
          <w:szCs w:val="20"/>
        </w:rPr>
        <w:t xml:space="preserve">Pořízení a použití </w:t>
      </w:r>
      <w:r w:rsidR="000871B3" w:rsidRPr="000871B3">
        <w:rPr>
          <w:rFonts w:ascii="Verdana" w:hAnsi="Verdana"/>
          <w:b/>
          <w:sz w:val="20"/>
          <w:szCs w:val="20"/>
        </w:rPr>
        <w:t>fotografií, obrazových a zvukových záznamů, výkresů, výsledkových listin a dalších informací o činnosti školy</w:t>
      </w:r>
    </w:p>
    <w:p w:rsidR="000E4DD4" w:rsidRDefault="000E4DD4" w:rsidP="00505E44">
      <w:pPr>
        <w:jc w:val="both"/>
        <w:rPr>
          <w:rFonts w:ascii="Verdana" w:hAnsi="Verdana"/>
          <w:sz w:val="20"/>
          <w:szCs w:val="20"/>
        </w:rPr>
      </w:pPr>
    </w:p>
    <w:p w:rsidR="006D7C32" w:rsidRDefault="006D7C32" w:rsidP="00505E4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05E44" w:rsidRPr="00505E44" w:rsidRDefault="00505E44" w:rsidP="00505E44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 w:rsidRPr="00505E44">
        <w:rPr>
          <w:rFonts w:ascii="Verdana" w:hAnsi="Verdana"/>
          <w:b/>
          <w:sz w:val="20"/>
          <w:szCs w:val="20"/>
          <w:u w:val="single"/>
        </w:rPr>
        <w:t xml:space="preserve">Pořízení a použití fotografií a dalších záznamů – BEZ </w:t>
      </w:r>
      <w:r w:rsidR="00313DB9">
        <w:rPr>
          <w:rFonts w:ascii="Verdana" w:hAnsi="Verdana"/>
          <w:b/>
          <w:sz w:val="20"/>
          <w:szCs w:val="20"/>
          <w:u w:val="single"/>
        </w:rPr>
        <w:t xml:space="preserve">tzv. INFORMOVANÉHO </w:t>
      </w:r>
      <w:r w:rsidRPr="00505E44">
        <w:rPr>
          <w:rFonts w:ascii="Verdana" w:hAnsi="Verdana"/>
          <w:b/>
          <w:sz w:val="20"/>
          <w:szCs w:val="20"/>
          <w:u w:val="single"/>
        </w:rPr>
        <w:t>SOUHLASU</w:t>
      </w:r>
      <w:r w:rsidR="00313DB9">
        <w:rPr>
          <w:rFonts w:ascii="Verdana" w:hAnsi="Verdana"/>
          <w:sz w:val="20"/>
          <w:szCs w:val="20"/>
        </w:rPr>
        <w:t xml:space="preserve"> </w:t>
      </w:r>
    </w:p>
    <w:p w:rsidR="00505E44" w:rsidRPr="00505E44" w:rsidRDefault="00505E44" w:rsidP="00505E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6F97" w:rsidRPr="00E13F91" w:rsidRDefault="00767D59" w:rsidP="00E13F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3F91">
        <w:rPr>
          <w:rFonts w:ascii="Verdana" w:hAnsi="Verdana"/>
          <w:sz w:val="20"/>
          <w:szCs w:val="20"/>
          <w:u w:val="single"/>
        </w:rPr>
        <w:t>Zákonnost zpracování</w:t>
      </w:r>
      <w:r w:rsidRPr="00E13F91">
        <w:rPr>
          <w:rFonts w:ascii="Verdana" w:hAnsi="Verdana"/>
          <w:sz w:val="20"/>
          <w:szCs w:val="20"/>
        </w:rPr>
        <w:t xml:space="preserve"> </w:t>
      </w:r>
      <w:r w:rsidR="00100415">
        <w:rPr>
          <w:rFonts w:ascii="Verdana" w:hAnsi="Verdana"/>
          <w:sz w:val="20"/>
          <w:szCs w:val="20"/>
        </w:rPr>
        <w:t xml:space="preserve">(právní titul) </w:t>
      </w:r>
      <w:r w:rsidR="00E13F91">
        <w:rPr>
          <w:rFonts w:ascii="Verdana" w:hAnsi="Verdana"/>
          <w:sz w:val="20"/>
          <w:szCs w:val="20"/>
        </w:rPr>
        <w:t>–</w:t>
      </w:r>
      <w:r w:rsidRPr="00E13F91">
        <w:rPr>
          <w:rFonts w:ascii="Verdana" w:hAnsi="Verdana"/>
          <w:sz w:val="20"/>
          <w:szCs w:val="20"/>
        </w:rPr>
        <w:t xml:space="preserve"> </w:t>
      </w:r>
      <w:r w:rsidR="00E13F91">
        <w:rPr>
          <w:rFonts w:ascii="Verdana" w:hAnsi="Verdana"/>
          <w:sz w:val="20"/>
          <w:szCs w:val="20"/>
        </w:rPr>
        <w:t xml:space="preserve">čl. 6 odst. 1 e) Nařízení - </w:t>
      </w:r>
      <w:r w:rsidRPr="00E13F91">
        <w:rPr>
          <w:rFonts w:ascii="Verdana" w:hAnsi="Verdana"/>
          <w:sz w:val="20"/>
          <w:szCs w:val="20"/>
        </w:rPr>
        <w:t>Zpracování je nezbytné pro splnění úkolu prováděného ve veřejném zájmu nebo při výkonu veřejné moci, kterým je pověřen správce</w:t>
      </w:r>
      <w:r w:rsidR="000A5C1A">
        <w:rPr>
          <w:rFonts w:ascii="Verdana" w:hAnsi="Verdana"/>
          <w:sz w:val="20"/>
          <w:szCs w:val="20"/>
        </w:rPr>
        <w:t>.</w:t>
      </w:r>
    </w:p>
    <w:p w:rsidR="00767D59" w:rsidRPr="00767D59" w:rsidRDefault="00767D59" w:rsidP="00E13F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4DD4" w:rsidRDefault="00E13F91" w:rsidP="00E13F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07D4E">
        <w:rPr>
          <w:rFonts w:ascii="Verdana" w:hAnsi="Verdana"/>
          <w:sz w:val="20"/>
          <w:szCs w:val="20"/>
          <w:u w:val="single"/>
        </w:rPr>
        <w:t>Účel</w:t>
      </w:r>
      <w:r w:rsidRPr="00A07D4E">
        <w:rPr>
          <w:rFonts w:ascii="Verdana" w:hAnsi="Verdana"/>
          <w:sz w:val="20"/>
          <w:szCs w:val="20"/>
        </w:rPr>
        <w:t xml:space="preserve"> </w:t>
      </w:r>
      <w:r w:rsidR="00100415">
        <w:rPr>
          <w:rFonts w:ascii="Verdana" w:hAnsi="Verdana"/>
          <w:sz w:val="20"/>
          <w:szCs w:val="20"/>
        </w:rPr>
        <w:t xml:space="preserve">(právní základ) </w:t>
      </w:r>
      <w:r w:rsidR="00A07D4E">
        <w:rPr>
          <w:rFonts w:ascii="Verdana" w:hAnsi="Verdana"/>
          <w:sz w:val="20"/>
          <w:szCs w:val="20"/>
        </w:rPr>
        <w:t>–</w:t>
      </w:r>
      <w:r w:rsidR="00A07D4E" w:rsidRPr="00A07D4E">
        <w:rPr>
          <w:rFonts w:ascii="Verdana" w:hAnsi="Verdana"/>
          <w:sz w:val="20"/>
          <w:szCs w:val="20"/>
        </w:rPr>
        <w:t xml:space="preserve"> </w:t>
      </w:r>
      <w:r w:rsidR="00A07D4E">
        <w:rPr>
          <w:rFonts w:ascii="Verdana" w:hAnsi="Verdana"/>
          <w:sz w:val="20"/>
          <w:szCs w:val="20"/>
        </w:rPr>
        <w:t>školský zákon č. 561/2004 Sb.</w:t>
      </w:r>
    </w:p>
    <w:p w:rsidR="0041099A" w:rsidRPr="00E13F91" w:rsidRDefault="0041099A" w:rsidP="00E13F91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155841" w:rsidRDefault="00D86EA1" w:rsidP="0041099A">
      <w:pPr>
        <w:spacing w:after="0" w:line="240" w:lineRule="auto"/>
        <w:ind w:left="-3"/>
        <w:jc w:val="both"/>
        <w:rPr>
          <w:rFonts w:ascii="Verdana" w:hAnsi="Verdana"/>
          <w:sz w:val="20"/>
          <w:szCs w:val="20"/>
        </w:rPr>
      </w:pPr>
      <w:r w:rsidRPr="0041099A">
        <w:rPr>
          <w:rFonts w:ascii="Verdana" w:hAnsi="Verdana"/>
          <w:sz w:val="20"/>
          <w:szCs w:val="20"/>
        </w:rPr>
        <w:t>Vzdělávání podle školského zákona je veřejnou službou. S ohledem na zásady a cíle školského zákona máme za to, že s výchovou a vzděláváním úzce souvisí i osvěta, otevřenost a vzájemná informovanost</w:t>
      </w:r>
      <w:r w:rsidR="000A04AC" w:rsidRPr="0041099A">
        <w:rPr>
          <w:rFonts w:ascii="Verdana" w:hAnsi="Verdana"/>
          <w:sz w:val="20"/>
          <w:szCs w:val="20"/>
        </w:rPr>
        <w:t xml:space="preserve"> o činnosti školy</w:t>
      </w:r>
      <w:r w:rsidRPr="0041099A">
        <w:rPr>
          <w:rFonts w:ascii="Verdana" w:hAnsi="Verdana"/>
          <w:sz w:val="20"/>
          <w:szCs w:val="20"/>
        </w:rPr>
        <w:t>. Sdílení</w:t>
      </w:r>
      <w:r w:rsidR="000A04AC" w:rsidRPr="0041099A">
        <w:rPr>
          <w:rFonts w:ascii="Verdana" w:hAnsi="Verdana"/>
          <w:sz w:val="20"/>
          <w:szCs w:val="20"/>
        </w:rPr>
        <w:t xml:space="preserve"> </w:t>
      </w:r>
      <w:r w:rsidRPr="0041099A">
        <w:rPr>
          <w:rFonts w:ascii="Verdana" w:hAnsi="Verdana"/>
          <w:sz w:val="20"/>
          <w:szCs w:val="20"/>
        </w:rPr>
        <w:t>aktivit a poznatků souvisejících se školní i mimoškolní činností pomáhá</w:t>
      </w:r>
      <w:r w:rsidR="000A04AC" w:rsidRPr="0041099A">
        <w:rPr>
          <w:rFonts w:ascii="Verdana" w:hAnsi="Verdana"/>
          <w:sz w:val="20"/>
          <w:szCs w:val="20"/>
        </w:rPr>
        <w:t xml:space="preserve"> naplňovat zejména obecné cíle</w:t>
      </w:r>
      <w:r w:rsidR="0041099A">
        <w:rPr>
          <w:rFonts w:ascii="Verdana" w:hAnsi="Verdana"/>
          <w:sz w:val="20"/>
          <w:szCs w:val="20"/>
        </w:rPr>
        <w:t xml:space="preserve"> a úkoly ve výchově a</w:t>
      </w:r>
      <w:r w:rsidR="000A04AC" w:rsidRPr="0041099A">
        <w:rPr>
          <w:rFonts w:ascii="Verdana" w:hAnsi="Verdana"/>
          <w:sz w:val="20"/>
          <w:szCs w:val="20"/>
        </w:rPr>
        <w:t xml:space="preserve"> vzdělávání jako je sociální způsobilost, principy rovnosti, </w:t>
      </w:r>
      <w:r w:rsidR="0041099A" w:rsidRPr="0041099A">
        <w:rPr>
          <w:rFonts w:ascii="Verdana" w:hAnsi="Verdana"/>
          <w:sz w:val="20"/>
          <w:szCs w:val="20"/>
        </w:rPr>
        <w:t xml:space="preserve">vzájemné </w:t>
      </w:r>
      <w:r w:rsidR="000A04AC" w:rsidRPr="0041099A">
        <w:rPr>
          <w:rFonts w:ascii="Verdana" w:hAnsi="Verdana"/>
          <w:sz w:val="20"/>
          <w:szCs w:val="20"/>
        </w:rPr>
        <w:t xml:space="preserve">tolerance a další aspekty nutné k všestrannému rozvoji osobnosti. </w:t>
      </w:r>
      <w:r w:rsidR="0041099A" w:rsidRPr="0041099A">
        <w:rPr>
          <w:rFonts w:ascii="Verdana" w:hAnsi="Verdana"/>
          <w:sz w:val="20"/>
          <w:szCs w:val="20"/>
        </w:rPr>
        <w:t xml:space="preserve">Cílem je </w:t>
      </w:r>
      <w:r w:rsidR="000A04AC" w:rsidRPr="0041099A">
        <w:rPr>
          <w:rFonts w:ascii="Verdana" w:hAnsi="Verdana"/>
          <w:sz w:val="20"/>
          <w:szCs w:val="20"/>
        </w:rPr>
        <w:t xml:space="preserve">zvyšovat povědomí žáků i veřejnosti o řádném fungování školy, posilovat soudržnost, vzájemnou úctu, solidaritu a toleranci. </w:t>
      </w:r>
    </w:p>
    <w:p w:rsidR="00801D72" w:rsidRDefault="00801D72" w:rsidP="00E13F91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505E44" w:rsidRPr="0047693C" w:rsidRDefault="00B419EF" w:rsidP="00E13F91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  <w:u w:val="single"/>
        </w:rPr>
      </w:pPr>
      <w:r w:rsidRPr="0047693C">
        <w:rPr>
          <w:rFonts w:ascii="Verdana" w:hAnsi="Verdana"/>
          <w:sz w:val="20"/>
          <w:szCs w:val="20"/>
          <w:u w:val="single"/>
        </w:rPr>
        <w:t>Konkrétní účel</w:t>
      </w:r>
      <w:r w:rsidR="005012CC" w:rsidRPr="0047693C">
        <w:rPr>
          <w:rFonts w:ascii="Verdana" w:hAnsi="Verdana"/>
          <w:sz w:val="20"/>
          <w:szCs w:val="20"/>
          <w:u w:val="single"/>
        </w:rPr>
        <w:t xml:space="preserve"> – podrobné zdůvodnění</w:t>
      </w:r>
    </w:p>
    <w:p w:rsidR="00767D59" w:rsidRDefault="00767D59" w:rsidP="00505E44">
      <w:pPr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</w:p>
    <w:p w:rsidR="000A04AC" w:rsidRDefault="00EE0B67" w:rsidP="00E50AC2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0A04AC">
        <w:rPr>
          <w:rFonts w:ascii="Verdana" w:hAnsi="Verdana"/>
          <w:sz w:val="20"/>
          <w:szCs w:val="20"/>
        </w:rPr>
        <w:t xml:space="preserve">Primárním účelem je </w:t>
      </w:r>
      <w:r w:rsidR="003D6F97" w:rsidRPr="000A04AC">
        <w:rPr>
          <w:rFonts w:ascii="Verdana" w:hAnsi="Verdana"/>
          <w:sz w:val="20"/>
          <w:szCs w:val="20"/>
        </w:rPr>
        <w:t>poskyt</w:t>
      </w:r>
      <w:r w:rsidR="00767D59" w:rsidRPr="000A04AC">
        <w:rPr>
          <w:rFonts w:ascii="Verdana" w:hAnsi="Verdana"/>
          <w:sz w:val="20"/>
          <w:szCs w:val="20"/>
        </w:rPr>
        <w:t>ování</w:t>
      </w:r>
      <w:r w:rsidR="003D6F97" w:rsidRPr="000A04AC">
        <w:rPr>
          <w:rFonts w:ascii="Verdana" w:hAnsi="Verdana"/>
          <w:sz w:val="20"/>
          <w:szCs w:val="20"/>
        </w:rPr>
        <w:t xml:space="preserve"> informací </w:t>
      </w:r>
      <w:r w:rsidR="00E13F91" w:rsidRPr="000A04AC">
        <w:rPr>
          <w:rFonts w:ascii="Verdana" w:hAnsi="Verdana"/>
          <w:sz w:val="20"/>
          <w:szCs w:val="20"/>
        </w:rPr>
        <w:t xml:space="preserve">žákům, učitelům, rodičům a veřejnosti </w:t>
      </w:r>
      <w:r w:rsidR="003D6F97" w:rsidRPr="000A04AC">
        <w:rPr>
          <w:rFonts w:ascii="Verdana" w:hAnsi="Verdana"/>
          <w:sz w:val="20"/>
          <w:szCs w:val="20"/>
        </w:rPr>
        <w:t xml:space="preserve">o </w:t>
      </w:r>
      <w:r w:rsidR="00C36D85" w:rsidRPr="000A04AC">
        <w:rPr>
          <w:rFonts w:ascii="Verdana" w:hAnsi="Verdana"/>
          <w:sz w:val="20"/>
          <w:szCs w:val="20"/>
        </w:rPr>
        <w:t>činnosti</w:t>
      </w:r>
      <w:r w:rsidR="00E13F91" w:rsidRPr="000A04AC">
        <w:rPr>
          <w:rFonts w:ascii="Verdana" w:hAnsi="Verdana"/>
          <w:sz w:val="20"/>
          <w:szCs w:val="20"/>
        </w:rPr>
        <w:t xml:space="preserve"> školy, </w:t>
      </w:r>
      <w:r w:rsidR="003D6F97" w:rsidRPr="000A04AC">
        <w:rPr>
          <w:rFonts w:ascii="Verdana" w:hAnsi="Verdana"/>
          <w:sz w:val="20"/>
          <w:szCs w:val="20"/>
        </w:rPr>
        <w:t xml:space="preserve">o </w:t>
      </w:r>
      <w:r w:rsidRPr="000A04AC">
        <w:rPr>
          <w:rFonts w:ascii="Verdana" w:hAnsi="Verdana"/>
          <w:sz w:val="20"/>
          <w:szCs w:val="20"/>
        </w:rPr>
        <w:t>školních i mimoškolních aktivit</w:t>
      </w:r>
      <w:r w:rsidR="003D6F97" w:rsidRPr="000A04AC">
        <w:rPr>
          <w:rFonts w:ascii="Verdana" w:hAnsi="Verdana"/>
          <w:sz w:val="20"/>
          <w:szCs w:val="20"/>
        </w:rPr>
        <w:t>ách</w:t>
      </w:r>
      <w:r w:rsidR="009E45C8" w:rsidRPr="000A04AC">
        <w:rPr>
          <w:rFonts w:ascii="Verdana" w:hAnsi="Verdana"/>
          <w:sz w:val="20"/>
          <w:szCs w:val="20"/>
        </w:rPr>
        <w:t xml:space="preserve">, </w:t>
      </w:r>
      <w:r w:rsidR="00767D59" w:rsidRPr="000A04AC">
        <w:rPr>
          <w:rFonts w:ascii="Verdana" w:hAnsi="Verdana"/>
          <w:sz w:val="20"/>
          <w:szCs w:val="20"/>
        </w:rPr>
        <w:t xml:space="preserve">prezentace </w:t>
      </w:r>
      <w:r w:rsidRPr="000A04AC">
        <w:rPr>
          <w:rFonts w:ascii="Verdana" w:hAnsi="Verdana"/>
          <w:sz w:val="20"/>
          <w:szCs w:val="20"/>
        </w:rPr>
        <w:t>dosažených úspěchů</w:t>
      </w:r>
      <w:r w:rsidR="00767D59" w:rsidRPr="000A04AC">
        <w:rPr>
          <w:rFonts w:ascii="Verdana" w:hAnsi="Verdana"/>
          <w:sz w:val="20"/>
          <w:szCs w:val="20"/>
        </w:rPr>
        <w:t>, informace o proběhlých nebo chystaných akcích</w:t>
      </w:r>
      <w:r w:rsidR="000A04AC">
        <w:rPr>
          <w:rFonts w:ascii="Verdana" w:hAnsi="Verdana"/>
          <w:sz w:val="20"/>
          <w:szCs w:val="20"/>
        </w:rPr>
        <w:t>.</w:t>
      </w:r>
      <w:r w:rsidR="00155841">
        <w:rPr>
          <w:rFonts w:ascii="Verdana" w:hAnsi="Verdana"/>
          <w:sz w:val="20"/>
          <w:szCs w:val="20"/>
        </w:rPr>
        <w:t xml:space="preserve"> </w:t>
      </w:r>
      <w:r w:rsidR="00F51BFC">
        <w:rPr>
          <w:rFonts w:ascii="Verdana" w:hAnsi="Verdana"/>
          <w:sz w:val="20"/>
          <w:szCs w:val="20"/>
        </w:rPr>
        <w:t>Z pohledu občanského zákoníku se jedná o naplnění tzv. zpravodajská licence</w:t>
      </w:r>
      <w:r w:rsidR="00155841">
        <w:rPr>
          <w:rFonts w:ascii="Verdana" w:hAnsi="Verdana"/>
          <w:sz w:val="20"/>
          <w:szCs w:val="20"/>
        </w:rPr>
        <w:t>.</w:t>
      </w:r>
    </w:p>
    <w:p w:rsidR="00EE0B67" w:rsidRDefault="00EE0B67" w:rsidP="00E50AC2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0A04AC">
        <w:rPr>
          <w:rFonts w:ascii="Verdana" w:hAnsi="Verdana"/>
          <w:sz w:val="20"/>
          <w:szCs w:val="20"/>
        </w:rPr>
        <w:t>Použití fotografi</w:t>
      </w:r>
      <w:r w:rsidR="00C36D85" w:rsidRPr="000A04AC">
        <w:rPr>
          <w:rFonts w:ascii="Verdana" w:hAnsi="Verdana"/>
          <w:sz w:val="20"/>
          <w:szCs w:val="20"/>
        </w:rPr>
        <w:t>í</w:t>
      </w:r>
      <w:r w:rsidRPr="000A04AC">
        <w:rPr>
          <w:rFonts w:ascii="Verdana" w:hAnsi="Verdana"/>
          <w:sz w:val="20"/>
          <w:szCs w:val="20"/>
        </w:rPr>
        <w:t xml:space="preserve"> </w:t>
      </w:r>
      <w:r w:rsidR="00100415">
        <w:rPr>
          <w:rFonts w:ascii="Verdana" w:hAnsi="Verdana"/>
          <w:sz w:val="20"/>
          <w:szCs w:val="20"/>
        </w:rPr>
        <w:t>neslouží primárně</w:t>
      </w:r>
      <w:r w:rsidRPr="000A04AC">
        <w:rPr>
          <w:rFonts w:ascii="Verdana" w:hAnsi="Verdana"/>
          <w:sz w:val="20"/>
          <w:szCs w:val="20"/>
        </w:rPr>
        <w:t xml:space="preserve"> k</w:t>
      </w:r>
      <w:r w:rsidR="00A16B8E">
        <w:rPr>
          <w:rFonts w:ascii="Verdana" w:hAnsi="Verdana"/>
          <w:sz w:val="20"/>
          <w:szCs w:val="20"/>
        </w:rPr>
        <w:t> marketingové propagaci školy</w:t>
      </w:r>
      <w:r w:rsidR="000745DD">
        <w:rPr>
          <w:rFonts w:ascii="Verdana" w:hAnsi="Verdana"/>
          <w:sz w:val="20"/>
          <w:szCs w:val="20"/>
        </w:rPr>
        <w:t xml:space="preserve"> nebo jiné komerční činnosti</w:t>
      </w:r>
      <w:r w:rsidRPr="000A04AC">
        <w:rPr>
          <w:rFonts w:ascii="Verdana" w:hAnsi="Verdana"/>
          <w:sz w:val="20"/>
          <w:szCs w:val="20"/>
        </w:rPr>
        <w:t>.</w:t>
      </w:r>
    </w:p>
    <w:p w:rsidR="00685DFB" w:rsidRPr="00685DFB" w:rsidRDefault="00685DFB" w:rsidP="00685DFB">
      <w:pPr>
        <w:pStyle w:val="Odstavecseseznamem"/>
        <w:numPr>
          <w:ilvl w:val="0"/>
          <w:numId w:val="1"/>
        </w:numPr>
        <w:spacing w:after="0" w:line="240" w:lineRule="auto"/>
        <w:ind w:left="358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685DFB">
        <w:rPr>
          <w:rFonts w:ascii="Verdana" w:hAnsi="Verdana"/>
          <w:sz w:val="20"/>
          <w:szCs w:val="20"/>
        </w:rPr>
        <w:t>ejde o systematické zpracování, tzn. k zobrazeným či zaznamenaným osobám nejsou systematicky přiřazovány další osobní údaje</w:t>
      </w:r>
      <w:r w:rsidR="000871B3">
        <w:rPr>
          <w:rFonts w:ascii="Verdana" w:hAnsi="Verdana"/>
          <w:sz w:val="20"/>
          <w:szCs w:val="20"/>
        </w:rPr>
        <w:t xml:space="preserve"> (s výjimkou uvedení jména, příjmení, třídy)</w:t>
      </w:r>
      <w:r w:rsidRPr="00685DFB">
        <w:rPr>
          <w:rFonts w:ascii="Verdana" w:hAnsi="Verdana"/>
          <w:sz w:val="20"/>
          <w:szCs w:val="20"/>
        </w:rPr>
        <w:t xml:space="preserve"> a nejsou na základě toho vytvářeny další evidence</w:t>
      </w:r>
      <w:r>
        <w:rPr>
          <w:rFonts w:ascii="Verdana" w:hAnsi="Verdana"/>
          <w:sz w:val="20"/>
          <w:szCs w:val="20"/>
        </w:rPr>
        <w:t>.</w:t>
      </w:r>
      <w:r w:rsidRPr="00685D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Pořízení záznamu není použito k jinému účelu, se záznamem není nijak systematicky nakládáno.</w:t>
      </w:r>
      <w:r w:rsidR="00F51BFC">
        <w:rPr>
          <w:rFonts w:ascii="Verdana" w:hAnsi="Verdana"/>
          <w:sz w:val="20"/>
          <w:szCs w:val="20"/>
        </w:rPr>
        <w:t xml:space="preserve"> Škola cíleně respektuje ochranu soukromí dle občanského zákoníku. </w:t>
      </w:r>
    </w:p>
    <w:p w:rsidR="00100415" w:rsidRDefault="000871B3" w:rsidP="00E13F91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případě pořízení a použití záznamu (nejčastěji fotografie) se j</w:t>
      </w:r>
      <w:r w:rsidR="009C5E3E" w:rsidRPr="00EE0B67">
        <w:rPr>
          <w:rFonts w:ascii="Verdana" w:hAnsi="Verdana"/>
          <w:sz w:val="20"/>
          <w:szCs w:val="20"/>
        </w:rPr>
        <w:t xml:space="preserve">edná se o </w:t>
      </w:r>
      <w:r w:rsidR="00E13F91">
        <w:rPr>
          <w:rFonts w:ascii="Verdana" w:hAnsi="Verdana"/>
          <w:sz w:val="20"/>
          <w:szCs w:val="20"/>
        </w:rPr>
        <w:t>momentky</w:t>
      </w:r>
      <w:r w:rsidR="009C5E3E" w:rsidRPr="00EE0B67">
        <w:rPr>
          <w:rFonts w:ascii="Verdana" w:hAnsi="Verdana"/>
          <w:sz w:val="20"/>
          <w:szCs w:val="20"/>
        </w:rPr>
        <w:t xml:space="preserve">, jejichž </w:t>
      </w:r>
      <w:r>
        <w:rPr>
          <w:rFonts w:ascii="Verdana" w:hAnsi="Verdana"/>
          <w:sz w:val="20"/>
          <w:szCs w:val="20"/>
        </w:rPr>
        <w:t>zveřejněním</w:t>
      </w:r>
      <w:r w:rsidR="009C5E3E" w:rsidRPr="00EE0B67">
        <w:rPr>
          <w:rFonts w:ascii="Verdana" w:hAnsi="Verdana"/>
          <w:sz w:val="20"/>
          <w:szCs w:val="20"/>
        </w:rPr>
        <w:t xml:space="preserve"> je</w:t>
      </w:r>
      <w:r>
        <w:rPr>
          <w:rFonts w:ascii="Verdana" w:hAnsi="Verdana"/>
          <w:sz w:val="20"/>
          <w:szCs w:val="20"/>
        </w:rPr>
        <w:t xml:space="preserve"> dosaženo</w:t>
      </w:r>
      <w:r w:rsidR="009C5E3E" w:rsidRPr="00EE0B67">
        <w:rPr>
          <w:rFonts w:ascii="Verdana" w:hAnsi="Verdana"/>
          <w:sz w:val="20"/>
          <w:szCs w:val="20"/>
        </w:rPr>
        <w:t xml:space="preserve"> informování o </w:t>
      </w:r>
      <w:r w:rsidR="00B419EF">
        <w:rPr>
          <w:rFonts w:ascii="Verdana" w:hAnsi="Verdana"/>
          <w:sz w:val="20"/>
          <w:szCs w:val="20"/>
        </w:rPr>
        <w:t>konkrétní</w:t>
      </w:r>
      <w:r w:rsidR="009C5E3E" w:rsidRPr="00EE0B67">
        <w:rPr>
          <w:rFonts w:ascii="Verdana" w:hAnsi="Verdana"/>
          <w:sz w:val="20"/>
          <w:szCs w:val="20"/>
        </w:rPr>
        <w:t xml:space="preserve"> </w:t>
      </w:r>
      <w:r w:rsidR="002125B7" w:rsidRPr="00EE0B67">
        <w:rPr>
          <w:rFonts w:ascii="Verdana" w:hAnsi="Verdana"/>
          <w:sz w:val="20"/>
          <w:szCs w:val="20"/>
        </w:rPr>
        <w:t>akci či aktivitě</w:t>
      </w:r>
      <w:r w:rsidR="009C5E3E" w:rsidRPr="00EE0B67">
        <w:rPr>
          <w:rFonts w:ascii="Verdana" w:hAnsi="Verdana"/>
          <w:sz w:val="20"/>
          <w:szCs w:val="20"/>
        </w:rPr>
        <w:t xml:space="preserve">, </w:t>
      </w:r>
      <w:r w:rsidR="005012CC">
        <w:rPr>
          <w:rFonts w:ascii="Verdana" w:hAnsi="Verdana"/>
          <w:sz w:val="20"/>
          <w:szCs w:val="20"/>
        </w:rPr>
        <w:t>úspěchu či jiné činnosti školy</w:t>
      </w:r>
      <w:r>
        <w:rPr>
          <w:rFonts w:ascii="Verdana" w:hAnsi="Verdana"/>
          <w:sz w:val="20"/>
          <w:szCs w:val="20"/>
        </w:rPr>
        <w:t>;</w:t>
      </w:r>
      <w:r w:rsidR="005012CC">
        <w:rPr>
          <w:rFonts w:ascii="Verdana" w:hAnsi="Verdana"/>
          <w:sz w:val="20"/>
          <w:szCs w:val="20"/>
        </w:rPr>
        <w:t xml:space="preserve"> jde </w:t>
      </w:r>
      <w:r w:rsidR="009C5E3E" w:rsidRPr="00EE0B67">
        <w:rPr>
          <w:rFonts w:ascii="Verdana" w:hAnsi="Verdana"/>
          <w:sz w:val="20"/>
          <w:szCs w:val="20"/>
        </w:rPr>
        <w:t xml:space="preserve">zejména zachycení atmosféry, </w:t>
      </w:r>
      <w:r w:rsidR="002125B7" w:rsidRPr="00EE0B67">
        <w:rPr>
          <w:rFonts w:ascii="Verdana" w:hAnsi="Verdana"/>
          <w:sz w:val="20"/>
          <w:szCs w:val="20"/>
        </w:rPr>
        <w:t xml:space="preserve">průběhu akce, </w:t>
      </w:r>
      <w:r w:rsidR="00B419EF">
        <w:rPr>
          <w:rFonts w:ascii="Verdana" w:hAnsi="Verdana"/>
          <w:sz w:val="20"/>
          <w:szCs w:val="20"/>
        </w:rPr>
        <w:t>počtu zúčastněných</w:t>
      </w:r>
      <w:r w:rsidR="00AA6413" w:rsidRPr="00EE0B67">
        <w:rPr>
          <w:rFonts w:ascii="Verdana" w:hAnsi="Verdana"/>
          <w:sz w:val="20"/>
          <w:szCs w:val="20"/>
        </w:rPr>
        <w:t>, spokojenosti účastníků</w:t>
      </w:r>
      <w:r w:rsidR="005012CC">
        <w:rPr>
          <w:rFonts w:ascii="Verdana" w:hAnsi="Verdana"/>
          <w:sz w:val="20"/>
          <w:szCs w:val="20"/>
        </w:rPr>
        <w:t>, výsledků soutěží</w:t>
      </w:r>
      <w:r w:rsidR="002125B7" w:rsidRPr="00EE0B67">
        <w:rPr>
          <w:rFonts w:ascii="Verdana" w:hAnsi="Verdana"/>
          <w:sz w:val="20"/>
          <w:szCs w:val="20"/>
        </w:rPr>
        <w:t xml:space="preserve"> atd</w:t>
      </w:r>
      <w:r w:rsidR="00AA6413" w:rsidRPr="00EE0B67">
        <w:rPr>
          <w:rFonts w:ascii="Verdana" w:hAnsi="Verdana"/>
          <w:sz w:val="20"/>
          <w:szCs w:val="20"/>
        </w:rPr>
        <w:t>. Zveřejnění fotografií nemá za účel primárně informovat o osobních nebo dokonce citlivých údajích zveřejněných osob</w:t>
      </w:r>
      <w:r w:rsidR="002125B7" w:rsidRPr="00EE0B67">
        <w:rPr>
          <w:rFonts w:ascii="Verdana" w:hAnsi="Verdana"/>
          <w:sz w:val="20"/>
          <w:szCs w:val="20"/>
        </w:rPr>
        <w:t xml:space="preserve">, nijak na ně neupozorňuje, nevyzdvihuje, nepoukazuje na osobnostní </w:t>
      </w:r>
      <w:r w:rsidR="00DD0DEB" w:rsidRPr="00EE0B67">
        <w:rPr>
          <w:rFonts w:ascii="Verdana" w:hAnsi="Verdana"/>
          <w:sz w:val="20"/>
          <w:szCs w:val="20"/>
        </w:rPr>
        <w:t>charakteristiku nebo osobní život</w:t>
      </w:r>
      <w:r w:rsidR="00AA6413" w:rsidRPr="00EE0B67">
        <w:rPr>
          <w:rFonts w:ascii="Verdana" w:hAnsi="Verdana"/>
          <w:sz w:val="20"/>
          <w:szCs w:val="20"/>
        </w:rPr>
        <w:t>.</w:t>
      </w:r>
      <w:r w:rsidR="002D760E">
        <w:rPr>
          <w:rFonts w:ascii="Verdana" w:hAnsi="Verdana"/>
          <w:sz w:val="20"/>
          <w:szCs w:val="20"/>
        </w:rPr>
        <w:t xml:space="preserve"> K fotografiím </w:t>
      </w:r>
      <w:r w:rsidR="000D15A9">
        <w:rPr>
          <w:rFonts w:ascii="Verdana" w:hAnsi="Verdana"/>
          <w:sz w:val="20"/>
          <w:szCs w:val="20"/>
        </w:rPr>
        <w:t xml:space="preserve">jsou přiřazovány osobní údaje v rozsahu jméno, příjmení, třída. </w:t>
      </w:r>
    </w:p>
    <w:p w:rsidR="002125B7" w:rsidRPr="00EE0B67" w:rsidRDefault="00100415" w:rsidP="00E13F91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Pořízení záznamu není použito k jinému účelu, </w:t>
      </w:r>
      <w:r w:rsidR="000745DD">
        <w:rPr>
          <w:rFonts w:ascii="Verdana" w:hAnsi="Verdana"/>
          <w:sz w:val="20"/>
          <w:szCs w:val="20"/>
        </w:rPr>
        <w:t xml:space="preserve">záznam </w:t>
      </w:r>
      <w:r>
        <w:rPr>
          <w:rFonts w:ascii="Verdana" w:hAnsi="Verdana"/>
          <w:sz w:val="20"/>
          <w:szCs w:val="20"/>
        </w:rPr>
        <w:t xml:space="preserve">není systematicky </w:t>
      </w:r>
      <w:r w:rsidR="000745DD">
        <w:rPr>
          <w:rFonts w:ascii="Verdana" w:hAnsi="Verdana"/>
          <w:sz w:val="20"/>
          <w:szCs w:val="20"/>
        </w:rPr>
        <w:t>evidován a dále s ním není nijak nakládáno.</w:t>
      </w:r>
      <w:r>
        <w:rPr>
          <w:rFonts w:ascii="Verdana" w:hAnsi="Verdana"/>
          <w:sz w:val="20"/>
          <w:szCs w:val="20"/>
        </w:rPr>
        <w:t xml:space="preserve"> </w:t>
      </w:r>
    </w:p>
    <w:p w:rsidR="002125B7" w:rsidRDefault="002125B7" w:rsidP="00E13F91">
      <w:pPr>
        <w:pStyle w:val="Odstavecseseznamem"/>
        <w:numPr>
          <w:ilvl w:val="0"/>
          <w:numId w:val="1"/>
        </w:numPr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0E4DD4">
        <w:rPr>
          <w:rFonts w:ascii="Verdana" w:hAnsi="Verdana"/>
          <w:sz w:val="20"/>
          <w:szCs w:val="20"/>
        </w:rPr>
        <w:t>Fotografie respektuje oprávněné zájmy zveřejněných osob</w:t>
      </w:r>
      <w:r w:rsidR="00F51BFC">
        <w:rPr>
          <w:rFonts w:ascii="Verdana" w:hAnsi="Verdana"/>
          <w:sz w:val="20"/>
          <w:szCs w:val="20"/>
        </w:rPr>
        <w:t xml:space="preserve">. </w:t>
      </w:r>
      <w:r w:rsidRPr="000E4DD4">
        <w:rPr>
          <w:rFonts w:ascii="Verdana" w:hAnsi="Verdana"/>
          <w:sz w:val="20"/>
          <w:szCs w:val="20"/>
        </w:rPr>
        <w:t xml:space="preserve">Nezveřejní se fotografie, která </w:t>
      </w:r>
      <w:r w:rsidR="00DD0DEB" w:rsidRPr="000E4DD4">
        <w:rPr>
          <w:rFonts w:ascii="Verdana" w:hAnsi="Verdana"/>
          <w:sz w:val="20"/>
          <w:szCs w:val="20"/>
        </w:rPr>
        <w:t xml:space="preserve">má způsobilost </w:t>
      </w:r>
      <w:r w:rsidRPr="000E4DD4">
        <w:rPr>
          <w:rFonts w:ascii="Verdana" w:hAnsi="Verdana"/>
          <w:sz w:val="20"/>
          <w:szCs w:val="20"/>
        </w:rPr>
        <w:t xml:space="preserve">osobu </w:t>
      </w:r>
      <w:proofErr w:type="spellStart"/>
      <w:r w:rsidRPr="000E4DD4">
        <w:rPr>
          <w:rFonts w:ascii="Verdana" w:hAnsi="Verdana"/>
          <w:sz w:val="20"/>
          <w:szCs w:val="20"/>
        </w:rPr>
        <w:t>dehonest</w:t>
      </w:r>
      <w:r w:rsidR="00DD0DEB" w:rsidRPr="000E4DD4">
        <w:rPr>
          <w:rFonts w:ascii="Verdana" w:hAnsi="Verdana"/>
          <w:sz w:val="20"/>
          <w:szCs w:val="20"/>
        </w:rPr>
        <w:t>ovat</w:t>
      </w:r>
      <w:proofErr w:type="spellEnd"/>
      <w:r w:rsidRPr="000E4DD4">
        <w:rPr>
          <w:rFonts w:ascii="Verdana" w:hAnsi="Verdana"/>
          <w:sz w:val="20"/>
          <w:szCs w:val="20"/>
        </w:rPr>
        <w:t>, zesměšň</w:t>
      </w:r>
      <w:r w:rsidR="00DD0DEB" w:rsidRPr="000E4DD4">
        <w:rPr>
          <w:rFonts w:ascii="Verdana" w:hAnsi="Verdana"/>
          <w:sz w:val="20"/>
          <w:szCs w:val="20"/>
        </w:rPr>
        <w:t>ovat</w:t>
      </w:r>
      <w:r w:rsidRPr="000E4DD4">
        <w:rPr>
          <w:rFonts w:ascii="Verdana" w:hAnsi="Verdana"/>
          <w:sz w:val="20"/>
          <w:szCs w:val="20"/>
        </w:rPr>
        <w:t>, ukaz</w:t>
      </w:r>
      <w:r w:rsidR="00DD0DEB" w:rsidRPr="000E4DD4">
        <w:rPr>
          <w:rFonts w:ascii="Verdana" w:hAnsi="Verdana"/>
          <w:sz w:val="20"/>
          <w:szCs w:val="20"/>
        </w:rPr>
        <w:t>ovat</w:t>
      </w:r>
      <w:r w:rsidRPr="000E4DD4">
        <w:rPr>
          <w:rFonts w:ascii="Verdana" w:hAnsi="Verdana"/>
          <w:sz w:val="20"/>
          <w:szCs w:val="20"/>
        </w:rPr>
        <w:t xml:space="preserve"> v nepříznivé situaci, poukaz</w:t>
      </w:r>
      <w:r w:rsidR="00DD0DEB" w:rsidRPr="000E4DD4">
        <w:rPr>
          <w:rFonts w:ascii="Verdana" w:hAnsi="Verdana"/>
          <w:sz w:val="20"/>
          <w:szCs w:val="20"/>
        </w:rPr>
        <w:t>ovat</w:t>
      </w:r>
      <w:r w:rsidRPr="000E4DD4">
        <w:rPr>
          <w:rFonts w:ascii="Verdana" w:hAnsi="Verdana"/>
          <w:sz w:val="20"/>
          <w:szCs w:val="20"/>
        </w:rPr>
        <w:t xml:space="preserve"> </w:t>
      </w:r>
      <w:r w:rsidR="00DD0DEB" w:rsidRPr="000E4DD4">
        <w:rPr>
          <w:rFonts w:ascii="Verdana" w:hAnsi="Verdana"/>
          <w:sz w:val="20"/>
          <w:szCs w:val="20"/>
        </w:rPr>
        <w:t>na slabosti, hendikep atd.</w:t>
      </w:r>
      <w:r w:rsidR="000745DD">
        <w:rPr>
          <w:rFonts w:ascii="Verdana" w:hAnsi="Verdana"/>
          <w:sz w:val="20"/>
          <w:szCs w:val="20"/>
        </w:rPr>
        <w:t xml:space="preserve"> V každém jednotlivém případě správce posoudí, zda nemůže dojít k neoprávněnému zásahu do práv subjektu OÚ.</w:t>
      </w:r>
    </w:p>
    <w:p w:rsidR="00767D59" w:rsidRPr="000E4DD4" w:rsidRDefault="002C2D7F" w:rsidP="00E13F91">
      <w:pPr>
        <w:pStyle w:val="Odstavecseseznamem"/>
        <w:numPr>
          <w:ilvl w:val="0"/>
          <w:numId w:val="1"/>
        </w:numPr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Subjekty OÚ</w:t>
      </w:r>
      <w:r w:rsidR="009E45C8">
        <w:rPr>
          <w:rFonts w:ascii="Verdana" w:hAnsi="Verdana"/>
          <w:sz w:val="20"/>
          <w:szCs w:val="20"/>
        </w:rPr>
        <w:t xml:space="preserve"> jsou vždy předem vhodnou formou (např. na rodičovských schůzkách, na pozvánce</w:t>
      </w:r>
      <w:r w:rsidR="00100415">
        <w:rPr>
          <w:rFonts w:ascii="Verdana" w:hAnsi="Verdana"/>
          <w:sz w:val="20"/>
          <w:szCs w:val="20"/>
        </w:rPr>
        <w:t xml:space="preserve">, na webu </w:t>
      </w:r>
      <w:r w:rsidR="009E45C8">
        <w:rPr>
          <w:rFonts w:ascii="Verdana" w:hAnsi="Verdana"/>
          <w:sz w:val="20"/>
          <w:szCs w:val="20"/>
        </w:rPr>
        <w:t>atd.) informováni, že na akci se bude fotografovat a jak bude fotografie použita</w:t>
      </w:r>
      <w:r w:rsidR="000D15A9">
        <w:rPr>
          <w:rFonts w:ascii="Verdana" w:hAnsi="Verdana"/>
          <w:sz w:val="20"/>
          <w:szCs w:val="20"/>
        </w:rPr>
        <w:t>, např</w:t>
      </w:r>
      <w:r w:rsidR="009E45C8">
        <w:rPr>
          <w:rFonts w:ascii="Verdana" w:hAnsi="Verdana"/>
          <w:sz w:val="20"/>
          <w:szCs w:val="20"/>
        </w:rPr>
        <w:t>.</w:t>
      </w:r>
      <w:r w:rsidR="000D15A9">
        <w:rPr>
          <w:rFonts w:ascii="Verdana" w:hAnsi="Verdana"/>
          <w:sz w:val="20"/>
          <w:szCs w:val="20"/>
        </w:rPr>
        <w:t xml:space="preserve"> bude zveřejněna na webových stránkách školy, ve školním zpravodaji atd.</w:t>
      </w:r>
      <w:r w:rsidR="00313DB9">
        <w:rPr>
          <w:rFonts w:ascii="Verdana" w:hAnsi="Verdana"/>
          <w:sz w:val="20"/>
          <w:szCs w:val="20"/>
        </w:rPr>
        <w:t xml:space="preserve"> Nakládán</w:t>
      </w:r>
      <w:r w:rsidR="000871B3">
        <w:rPr>
          <w:rFonts w:ascii="Verdana" w:hAnsi="Verdana"/>
          <w:sz w:val="20"/>
          <w:szCs w:val="20"/>
        </w:rPr>
        <w:t>í s fotografiemi probíhá tedy se souhlasem</w:t>
      </w:r>
      <w:r w:rsidR="00FA1902">
        <w:rPr>
          <w:rFonts w:ascii="Verdana" w:hAnsi="Verdana"/>
          <w:sz w:val="20"/>
          <w:szCs w:val="20"/>
        </w:rPr>
        <w:t xml:space="preserve"> rodičů</w:t>
      </w:r>
      <w:r w:rsidR="000871B3">
        <w:rPr>
          <w:rFonts w:ascii="Verdana" w:hAnsi="Verdana"/>
          <w:sz w:val="20"/>
          <w:szCs w:val="20"/>
        </w:rPr>
        <w:t>, který může, ale nutně nemusí mít písemnou formu. P</w:t>
      </w:r>
      <w:r w:rsidR="00313DB9">
        <w:rPr>
          <w:rFonts w:ascii="Verdana" w:hAnsi="Verdana"/>
          <w:sz w:val="20"/>
          <w:szCs w:val="20"/>
        </w:rPr>
        <w:t xml:space="preserve">ozor nezaměňovat </w:t>
      </w:r>
      <w:r w:rsidR="00FA1902">
        <w:rPr>
          <w:rFonts w:ascii="Verdana" w:hAnsi="Verdana"/>
          <w:sz w:val="20"/>
          <w:szCs w:val="20"/>
        </w:rPr>
        <w:t xml:space="preserve">tento „obecný souhlas“ </w:t>
      </w:r>
      <w:r w:rsidR="00313DB9">
        <w:rPr>
          <w:rFonts w:ascii="Verdana" w:hAnsi="Verdana"/>
          <w:sz w:val="20"/>
          <w:szCs w:val="20"/>
        </w:rPr>
        <w:lastRenderedPageBreak/>
        <w:t>s</w:t>
      </w:r>
      <w:r w:rsidR="00FA1902">
        <w:rPr>
          <w:rFonts w:ascii="Verdana" w:hAnsi="Verdana"/>
          <w:sz w:val="20"/>
          <w:szCs w:val="20"/>
        </w:rPr>
        <w:t> tzv. „</w:t>
      </w:r>
      <w:r w:rsidR="00313DB9" w:rsidRPr="00FA1902">
        <w:rPr>
          <w:rFonts w:ascii="Verdana" w:hAnsi="Verdana"/>
          <w:i/>
          <w:sz w:val="20"/>
          <w:szCs w:val="20"/>
        </w:rPr>
        <w:t>informovaným souhlasem</w:t>
      </w:r>
      <w:r w:rsidR="00313DB9">
        <w:rPr>
          <w:rFonts w:ascii="Verdana" w:hAnsi="Verdana"/>
          <w:sz w:val="20"/>
          <w:szCs w:val="20"/>
        </w:rPr>
        <w:t xml:space="preserve"> </w:t>
      </w:r>
      <w:r w:rsidR="00313DB9" w:rsidRPr="00FA1902">
        <w:rPr>
          <w:rFonts w:ascii="Verdana" w:hAnsi="Verdana"/>
          <w:i/>
          <w:sz w:val="20"/>
          <w:szCs w:val="20"/>
        </w:rPr>
        <w:t>dle GDPR</w:t>
      </w:r>
      <w:r w:rsidR="00FA1902">
        <w:rPr>
          <w:rFonts w:ascii="Verdana" w:hAnsi="Verdana"/>
          <w:sz w:val="20"/>
          <w:szCs w:val="20"/>
        </w:rPr>
        <w:t>“</w:t>
      </w:r>
      <w:r w:rsidR="00313DB9">
        <w:rPr>
          <w:rFonts w:ascii="Verdana" w:hAnsi="Verdana"/>
          <w:sz w:val="20"/>
          <w:szCs w:val="20"/>
        </w:rPr>
        <w:t>.</w:t>
      </w:r>
      <w:r w:rsidR="00FA1902">
        <w:rPr>
          <w:rFonts w:ascii="Verdana" w:hAnsi="Verdana"/>
          <w:sz w:val="20"/>
          <w:szCs w:val="20"/>
        </w:rPr>
        <w:t xml:space="preserve"> Informovaný souhlas má zákonem stanovené náležitosti a používá se v případech, kdy škola hodlá použít osobní údaje dětí nad rámec svých zákonných aktivit. Např. v případě testování žáků na drogy nebo při využití rodného čísla pro úhrady v jídelně atd.</w:t>
      </w:r>
    </w:p>
    <w:p w:rsidR="002125B7" w:rsidRDefault="005012CC" w:rsidP="00E13F91">
      <w:pPr>
        <w:pStyle w:val="Odstavecseseznamem"/>
        <w:numPr>
          <w:ilvl w:val="0"/>
          <w:numId w:val="1"/>
        </w:numPr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Subjekt údajů má právo </w:t>
      </w:r>
      <w:r w:rsidR="00F51BFC">
        <w:rPr>
          <w:rFonts w:ascii="Verdana" w:hAnsi="Verdana"/>
          <w:sz w:val="20"/>
          <w:szCs w:val="20"/>
        </w:rPr>
        <w:t xml:space="preserve">požádat </w:t>
      </w:r>
      <w:r w:rsidR="00295E9E">
        <w:rPr>
          <w:rFonts w:ascii="Verdana" w:hAnsi="Verdana"/>
          <w:sz w:val="20"/>
          <w:szCs w:val="20"/>
        </w:rPr>
        <w:t xml:space="preserve">aktivně předem </w:t>
      </w:r>
      <w:r w:rsidR="00F51BFC">
        <w:rPr>
          <w:rFonts w:ascii="Verdana" w:hAnsi="Verdana"/>
          <w:sz w:val="20"/>
          <w:szCs w:val="20"/>
        </w:rPr>
        <w:t xml:space="preserve">o </w:t>
      </w:r>
      <w:r w:rsidR="000D15A9">
        <w:rPr>
          <w:rFonts w:ascii="Verdana" w:hAnsi="Verdana"/>
          <w:sz w:val="20"/>
          <w:szCs w:val="20"/>
        </w:rPr>
        <w:t xml:space="preserve">nepořizování záznamu nebo </w:t>
      </w:r>
      <w:r w:rsidR="00F51BFC">
        <w:rPr>
          <w:rFonts w:ascii="Verdana" w:hAnsi="Verdana"/>
          <w:sz w:val="20"/>
          <w:szCs w:val="20"/>
        </w:rPr>
        <w:t xml:space="preserve">nezveřejnění osobních údajů, případně </w:t>
      </w:r>
      <w:r w:rsidR="00313DB9">
        <w:rPr>
          <w:rFonts w:ascii="Verdana" w:hAnsi="Verdana"/>
          <w:sz w:val="20"/>
          <w:szCs w:val="20"/>
        </w:rPr>
        <w:t xml:space="preserve">může </w:t>
      </w:r>
      <w:r>
        <w:rPr>
          <w:rFonts w:ascii="Verdana" w:hAnsi="Verdana"/>
          <w:sz w:val="20"/>
          <w:szCs w:val="20"/>
        </w:rPr>
        <w:t xml:space="preserve">podat námitku dle § </w:t>
      </w:r>
      <w:r w:rsidR="0047693C">
        <w:rPr>
          <w:rFonts w:ascii="Verdana" w:hAnsi="Verdana"/>
          <w:sz w:val="20"/>
          <w:szCs w:val="20"/>
        </w:rPr>
        <w:t>čl. 21 Nařízení</w:t>
      </w:r>
      <w:r w:rsidR="00F53779">
        <w:rPr>
          <w:rFonts w:ascii="Verdana" w:hAnsi="Verdana"/>
          <w:sz w:val="20"/>
          <w:szCs w:val="20"/>
        </w:rPr>
        <w:t>.</w:t>
      </w:r>
    </w:p>
    <w:p w:rsidR="00553F36" w:rsidRPr="00553F36" w:rsidRDefault="00553F36" w:rsidP="00553F36">
      <w:pPr>
        <w:spacing w:line="240" w:lineRule="auto"/>
        <w:ind w:left="-3"/>
        <w:jc w:val="both"/>
        <w:rPr>
          <w:rFonts w:ascii="Verdana" w:hAnsi="Verdana"/>
          <w:sz w:val="20"/>
          <w:szCs w:val="20"/>
        </w:rPr>
      </w:pPr>
    </w:p>
    <w:p w:rsidR="00155841" w:rsidRPr="00155841" w:rsidRDefault="00155841" w:rsidP="00155841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155841">
        <w:rPr>
          <w:rFonts w:ascii="Verdana" w:hAnsi="Verdana"/>
          <w:sz w:val="20"/>
          <w:szCs w:val="20"/>
          <w:u w:val="single"/>
        </w:rPr>
        <w:t>Lze daného účelu dosáhnout jiným způsobem?</w:t>
      </w:r>
      <w:r w:rsidRPr="00155841">
        <w:rPr>
          <w:rFonts w:ascii="Verdana" w:hAnsi="Verdana"/>
          <w:sz w:val="20"/>
          <w:szCs w:val="20"/>
        </w:rPr>
        <w:t xml:space="preserve"> V podmínkách školy je daného cíle možno plnohodnotně dosáhnout pouze zpřístupněním informací, vč. obrazových záznamů, výkresů a jiných výstupů školní činnosti, informováním o výsledcích školní a mimoškolní činnosti, vyzdvižení</w:t>
      </w:r>
      <w:r w:rsidR="00295E9E">
        <w:rPr>
          <w:rFonts w:ascii="Verdana" w:hAnsi="Verdana"/>
          <w:sz w:val="20"/>
          <w:szCs w:val="20"/>
        </w:rPr>
        <w:t>m</w:t>
      </w:r>
      <w:r w:rsidRPr="00155841">
        <w:rPr>
          <w:rFonts w:ascii="Verdana" w:hAnsi="Verdana"/>
          <w:sz w:val="20"/>
          <w:szCs w:val="20"/>
        </w:rPr>
        <w:t xml:space="preserve"> úspěšných žáků i učitelů, seznámení</w:t>
      </w:r>
      <w:r w:rsidR="00295E9E">
        <w:rPr>
          <w:rFonts w:ascii="Verdana" w:hAnsi="Verdana"/>
          <w:sz w:val="20"/>
          <w:szCs w:val="20"/>
        </w:rPr>
        <w:t>m</w:t>
      </w:r>
      <w:r w:rsidRPr="00155841">
        <w:rPr>
          <w:rFonts w:ascii="Verdana" w:hAnsi="Verdana"/>
          <w:sz w:val="20"/>
          <w:szCs w:val="20"/>
        </w:rPr>
        <w:t xml:space="preserve"> s činy hodnými pochvaly a úcty atd. Fotografie, výkresy, barevné nástěnky, weby, školské noviny atd. ke škole patří, přičemž bez veřejného sdílení by plnění úkolů dle školského zákona nebylo možno plnohodnotně dosáhnout. </w:t>
      </w:r>
    </w:p>
    <w:p w:rsidR="00155841" w:rsidRDefault="00155841" w:rsidP="00155841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7A7E8A" w:rsidRDefault="00155841" w:rsidP="006D7C32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55841">
        <w:rPr>
          <w:rFonts w:ascii="Verdana" w:eastAsia="Times New Roman" w:hAnsi="Verdana" w:cs="Helvetica"/>
          <w:bCs/>
          <w:color w:val="333333"/>
          <w:sz w:val="20"/>
          <w:szCs w:val="20"/>
          <w:u w:val="single"/>
          <w:lang w:eastAsia="cs-CZ"/>
        </w:rPr>
        <w:t>Jaké mohou být důsledky pro subjekt údajů?</w:t>
      </w:r>
      <w:r w:rsidR="00F51BFC">
        <w:rPr>
          <w:rFonts w:ascii="Verdana" w:eastAsia="Times New Roman" w:hAnsi="Verdana" w:cs="Helvetica"/>
          <w:color w:val="333333"/>
          <w:sz w:val="20"/>
          <w:szCs w:val="20"/>
          <w:lang w:eastAsia="cs-CZ"/>
        </w:rPr>
        <w:t xml:space="preserve"> Důsledky pro subjekt údajů</w:t>
      </w:r>
      <w:r w:rsidR="00F51BFC">
        <w:rPr>
          <w:rFonts w:ascii="Verdana" w:hAnsi="Verdana"/>
          <w:sz w:val="20"/>
          <w:szCs w:val="20"/>
        </w:rPr>
        <w:t>, zejména pro děti, rodiče a přátele školy j</w:t>
      </w:r>
      <w:r w:rsidR="006D7C32">
        <w:rPr>
          <w:rFonts w:ascii="Verdana" w:hAnsi="Verdana"/>
          <w:sz w:val="20"/>
          <w:szCs w:val="20"/>
        </w:rPr>
        <w:t>sou</w:t>
      </w:r>
      <w:r w:rsidR="00F51BFC">
        <w:rPr>
          <w:rFonts w:ascii="Verdana" w:hAnsi="Verdana"/>
          <w:sz w:val="20"/>
          <w:szCs w:val="20"/>
        </w:rPr>
        <w:t xml:space="preserve"> vesměs pozitivní. Subjekty údajů se mají možnost seznámit s aktivitami školy, s plněním jejích vzdělávacích a výchovných úkolů. </w:t>
      </w:r>
    </w:p>
    <w:p w:rsidR="00295E9E" w:rsidRDefault="006D7C32" w:rsidP="00295E9E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553F36">
        <w:rPr>
          <w:rFonts w:ascii="Verdana" w:hAnsi="Verdana"/>
          <w:sz w:val="20"/>
          <w:szCs w:val="20"/>
        </w:rPr>
        <w:t>Pro subjekt údajů nepředstavuje operace zpracování žádný závažný zásah do soukromí ani do jiných práv. Fotografie či jiné záznamy jsou pořizovány obvykle na veřejně přístupných místech nebo v situacích, kdy lze pořizování záznamů předvídat a předpokládat. O možnosti pořizování záznamů jsou subjekty (žáci, rodiče, učitelé, veřejnost) vhodnou formou informován</w:t>
      </w:r>
      <w:r w:rsidR="000D15A9">
        <w:rPr>
          <w:rFonts w:ascii="Verdana" w:hAnsi="Verdana"/>
          <w:sz w:val="20"/>
          <w:szCs w:val="20"/>
        </w:rPr>
        <w:t>y</w:t>
      </w:r>
      <w:r w:rsidRPr="00553F36">
        <w:rPr>
          <w:rFonts w:ascii="Verdana" w:hAnsi="Verdana"/>
          <w:sz w:val="20"/>
          <w:szCs w:val="20"/>
        </w:rPr>
        <w:t xml:space="preserve"> (např. na webu školy, na pozvánkách, na propagačních materiálech atd.)</w:t>
      </w:r>
      <w:r w:rsidR="00295E9E" w:rsidRPr="00295E9E">
        <w:rPr>
          <w:rFonts w:ascii="Verdana" w:hAnsi="Verdana"/>
          <w:sz w:val="20"/>
          <w:szCs w:val="20"/>
        </w:rPr>
        <w:t xml:space="preserve"> </w:t>
      </w:r>
      <w:r w:rsidR="00295E9E">
        <w:rPr>
          <w:rFonts w:ascii="Verdana" w:hAnsi="Verdana"/>
          <w:sz w:val="20"/>
          <w:szCs w:val="20"/>
        </w:rPr>
        <w:t xml:space="preserve">a mají možnost toto aktivně odmítnout. </w:t>
      </w:r>
    </w:p>
    <w:p w:rsidR="006D7C32" w:rsidRPr="00553F36" w:rsidRDefault="006D7C32" w:rsidP="00553F36">
      <w:pPr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553F36">
        <w:rPr>
          <w:rFonts w:ascii="Verdana" w:hAnsi="Verdana"/>
          <w:sz w:val="20"/>
          <w:szCs w:val="20"/>
        </w:rPr>
        <w:t>Správce OÚ dbá na kritérium přiměřenosti, tj. v každém jednotlivém případě posuzuje, aby zveřejněním záznamů při dosažení cíle (např. informování o proběhlé kulturní akci ve škole) nedošlo ke zbytečnému a nepřiměřenému zásahu do oprávněných zájmů osob. Subjekt OÚ má právo odmítnout zveřejnění osobních údajů, případně podat námitku dle § čl. 21 Nařízení.</w:t>
      </w:r>
    </w:p>
    <w:p w:rsidR="006D7C32" w:rsidRDefault="006D7C32" w:rsidP="006D7C32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6D7C32" w:rsidRDefault="006D7C32" w:rsidP="006D7C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7C32" w:rsidRDefault="006D7C32" w:rsidP="006D7C32">
      <w:pPr>
        <w:shd w:val="clear" w:color="auto" w:fill="E2EFD9" w:themeFill="accent6" w:themeFillTint="33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Závěr: Zájem subjektu údajů nepřevažuje v tomto případě nad zájmem správce.</w:t>
      </w:r>
    </w:p>
    <w:p w:rsidR="006D7C32" w:rsidRDefault="006D7C32" w:rsidP="006D7C32">
      <w:pPr>
        <w:shd w:val="clear" w:color="auto" w:fill="E2EFD9" w:themeFill="accent6" w:themeFillTint="3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7C32" w:rsidRDefault="006D7C32" w:rsidP="006D7C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7C32" w:rsidRDefault="006D7C32" w:rsidP="006D7C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5841" w:rsidRDefault="00155841" w:rsidP="006D7C32">
      <w:pPr>
        <w:spacing w:after="0" w:line="240" w:lineRule="auto"/>
        <w:ind w:left="357" w:right="74"/>
        <w:jc w:val="both"/>
        <w:rPr>
          <w:rFonts w:ascii="Verdana" w:hAnsi="Verdana"/>
          <w:sz w:val="20"/>
          <w:szCs w:val="20"/>
        </w:rPr>
      </w:pPr>
    </w:p>
    <w:p w:rsidR="00DD0DEB" w:rsidRDefault="007A7E8A" w:rsidP="006D7C32">
      <w:pPr>
        <w:shd w:val="clear" w:color="auto" w:fill="E2EFD9" w:themeFill="accent6" w:themeFillTint="33"/>
        <w:spacing w:line="240" w:lineRule="auto"/>
        <w:jc w:val="both"/>
        <w:rPr>
          <w:rFonts w:ascii="Verdana" w:hAnsi="Verdana"/>
          <w:sz w:val="20"/>
          <w:szCs w:val="20"/>
        </w:rPr>
      </w:pPr>
      <w:r w:rsidRPr="006D7C32">
        <w:rPr>
          <w:rFonts w:ascii="Verdana" w:hAnsi="Verdana"/>
          <w:b/>
          <w:sz w:val="20"/>
          <w:szCs w:val="20"/>
        </w:rPr>
        <w:t>Doporučení:</w:t>
      </w:r>
      <w:r>
        <w:rPr>
          <w:rFonts w:ascii="Verdana" w:hAnsi="Verdana"/>
          <w:sz w:val="20"/>
          <w:szCs w:val="20"/>
        </w:rPr>
        <w:t xml:space="preserve"> </w:t>
      </w:r>
      <w:r w:rsidR="00DD0DEB" w:rsidRPr="000E4DD4">
        <w:rPr>
          <w:rFonts w:ascii="Verdana" w:hAnsi="Verdana"/>
          <w:sz w:val="20"/>
          <w:szCs w:val="20"/>
        </w:rPr>
        <w:t xml:space="preserve">Za předpokladu dodržení </w:t>
      </w:r>
      <w:r w:rsidR="00693C64" w:rsidRPr="000E4DD4">
        <w:rPr>
          <w:rFonts w:ascii="Verdana" w:hAnsi="Verdana"/>
          <w:sz w:val="20"/>
          <w:szCs w:val="20"/>
        </w:rPr>
        <w:t xml:space="preserve">výše </w:t>
      </w:r>
      <w:r w:rsidR="00DD0DEB" w:rsidRPr="000E4DD4">
        <w:rPr>
          <w:rFonts w:ascii="Verdana" w:hAnsi="Verdana"/>
          <w:sz w:val="20"/>
          <w:szCs w:val="20"/>
        </w:rPr>
        <w:t xml:space="preserve">uvedených podmínek je možno </w:t>
      </w:r>
      <w:r w:rsidR="00693C64" w:rsidRPr="000E4DD4">
        <w:rPr>
          <w:rFonts w:ascii="Verdana" w:hAnsi="Verdana"/>
          <w:sz w:val="20"/>
          <w:szCs w:val="20"/>
        </w:rPr>
        <w:t xml:space="preserve">bez souhlasu </w:t>
      </w:r>
      <w:r w:rsidR="00DD0DEB" w:rsidRPr="000E4DD4">
        <w:rPr>
          <w:rFonts w:ascii="Verdana" w:hAnsi="Verdana"/>
          <w:sz w:val="20"/>
          <w:szCs w:val="20"/>
        </w:rPr>
        <w:t xml:space="preserve">zveřejnit </w:t>
      </w:r>
      <w:r w:rsidR="00295E9E" w:rsidRPr="00295E9E">
        <w:rPr>
          <w:rFonts w:ascii="Verdana" w:hAnsi="Verdana"/>
          <w:sz w:val="20"/>
          <w:szCs w:val="20"/>
          <w:u w:val="single"/>
        </w:rPr>
        <w:t>v rozumné míře</w:t>
      </w:r>
      <w:r w:rsidR="00295E9E">
        <w:rPr>
          <w:rFonts w:ascii="Verdana" w:hAnsi="Verdana"/>
          <w:sz w:val="20"/>
          <w:szCs w:val="20"/>
        </w:rPr>
        <w:t xml:space="preserve"> </w:t>
      </w:r>
      <w:r w:rsidR="00DD0DEB" w:rsidRPr="000E4DD4">
        <w:rPr>
          <w:rFonts w:ascii="Verdana" w:hAnsi="Verdana"/>
          <w:sz w:val="20"/>
          <w:szCs w:val="20"/>
        </w:rPr>
        <w:t xml:space="preserve">fotografie </w:t>
      </w:r>
      <w:r w:rsidR="0047693C">
        <w:rPr>
          <w:rFonts w:ascii="Verdana" w:hAnsi="Verdana"/>
          <w:sz w:val="20"/>
          <w:szCs w:val="20"/>
        </w:rPr>
        <w:t>a další</w:t>
      </w:r>
      <w:r w:rsidR="00DD0DEB" w:rsidRPr="000E4DD4">
        <w:rPr>
          <w:rFonts w:ascii="Verdana" w:hAnsi="Verdana"/>
          <w:sz w:val="20"/>
          <w:szCs w:val="20"/>
        </w:rPr>
        <w:t xml:space="preserve"> záznamy </w:t>
      </w:r>
      <w:r w:rsidR="00295E9E">
        <w:rPr>
          <w:rFonts w:ascii="Verdana" w:hAnsi="Verdana"/>
          <w:sz w:val="20"/>
          <w:szCs w:val="20"/>
        </w:rPr>
        <w:t>související</w:t>
      </w:r>
      <w:r>
        <w:rPr>
          <w:rFonts w:ascii="Verdana" w:hAnsi="Verdana"/>
          <w:sz w:val="20"/>
          <w:szCs w:val="20"/>
        </w:rPr>
        <w:t xml:space="preserve"> s činností školy </w:t>
      </w:r>
      <w:r w:rsidR="00DD0DEB" w:rsidRPr="000E4DD4">
        <w:rPr>
          <w:rFonts w:ascii="Verdana" w:hAnsi="Verdana"/>
          <w:sz w:val="20"/>
          <w:szCs w:val="20"/>
        </w:rPr>
        <w:t>na</w:t>
      </w:r>
      <w:r w:rsidR="00693C64" w:rsidRPr="000E4DD4">
        <w:rPr>
          <w:rFonts w:ascii="Verdana" w:hAnsi="Verdana"/>
          <w:sz w:val="20"/>
          <w:szCs w:val="20"/>
        </w:rPr>
        <w:t xml:space="preserve"> internetu, na</w:t>
      </w:r>
      <w:r w:rsidR="00DD0DEB" w:rsidRPr="000E4DD4">
        <w:rPr>
          <w:rFonts w:ascii="Verdana" w:hAnsi="Verdana"/>
          <w:sz w:val="20"/>
          <w:szCs w:val="20"/>
        </w:rPr>
        <w:t xml:space="preserve"> webových stránkách, </w:t>
      </w:r>
      <w:r w:rsidR="00693C64" w:rsidRPr="000E4DD4">
        <w:rPr>
          <w:rFonts w:ascii="Verdana" w:hAnsi="Verdana"/>
          <w:sz w:val="20"/>
          <w:szCs w:val="20"/>
        </w:rPr>
        <w:t>v</w:t>
      </w:r>
      <w:r w:rsidR="00D128E3" w:rsidRPr="000E4DD4">
        <w:rPr>
          <w:rFonts w:ascii="Verdana" w:hAnsi="Verdana"/>
          <w:sz w:val="20"/>
          <w:szCs w:val="20"/>
        </w:rPr>
        <w:t xml:space="preserve"> tištěných</w:t>
      </w:r>
      <w:r w:rsidR="00693C64" w:rsidRPr="000E4DD4">
        <w:rPr>
          <w:rFonts w:ascii="Verdana" w:hAnsi="Verdana"/>
          <w:sz w:val="20"/>
          <w:szCs w:val="20"/>
        </w:rPr>
        <w:t xml:space="preserve"> zpravodajích, na </w:t>
      </w:r>
      <w:r w:rsidR="00DD0DEB" w:rsidRPr="000E4DD4">
        <w:rPr>
          <w:rFonts w:ascii="Verdana" w:hAnsi="Verdana"/>
          <w:sz w:val="20"/>
          <w:szCs w:val="20"/>
        </w:rPr>
        <w:t>nástěnkách, ve veř</w:t>
      </w:r>
      <w:r w:rsidR="00693C64" w:rsidRPr="000E4DD4">
        <w:rPr>
          <w:rFonts w:ascii="Verdana" w:hAnsi="Verdana"/>
          <w:sz w:val="20"/>
          <w:szCs w:val="20"/>
        </w:rPr>
        <w:t>e</w:t>
      </w:r>
      <w:r w:rsidR="00DD0DEB" w:rsidRPr="000E4DD4">
        <w:rPr>
          <w:rFonts w:ascii="Verdana" w:hAnsi="Verdana"/>
          <w:sz w:val="20"/>
          <w:szCs w:val="20"/>
        </w:rPr>
        <w:t>jných prostorech (</w:t>
      </w:r>
      <w:r w:rsidR="00693C64" w:rsidRPr="000E4DD4">
        <w:rPr>
          <w:rFonts w:ascii="Verdana" w:hAnsi="Verdana"/>
          <w:sz w:val="20"/>
          <w:szCs w:val="20"/>
        </w:rPr>
        <w:t xml:space="preserve">úřad, školy, </w:t>
      </w:r>
      <w:r w:rsidR="00DD0DEB" w:rsidRPr="000E4DD4">
        <w:rPr>
          <w:rFonts w:ascii="Verdana" w:hAnsi="Verdana"/>
          <w:sz w:val="20"/>
          <w:szCs w:val="20"/>
        </w:rPr>
        <w:t>knihovn</w:t>
      </w:r>
      <w:r w:rsidR="00693C64" w:rsidRPr="000E4DD4">
        <w:rPr>
          <w:rFonts w:ascii="Verdana" w:hAnsi="Verdana"/>
          <w:sz w:val="20"/>
          <w:szCs w:val="20"/>
        </w:rPr>
        <w:t>y</w:t>
      </w:r>
      <w:r w:rsidR="00DD0DEB" w:rsidRPr="000E4DD4">
        <w:rPr>
          <w:rFonts w:ascii="Verdana" w:hAnsi="Verdana"/>
          <w:sz w:val="20"/>
          <w:szCs w:val="20"/>
        </w:rPr>
        <w:t>, informační centr</w:t>
      </w:r>
      <w:r w:rsidR="00693C64" w:rsidRPr="000E4DD4">
        <w:rPr>
          <w:rFonts w:ascii="Verdana" w:hAnsi="Verdana"/>
          <w:sz w:val="20"/>
          <w:szCs w:val="20"/>
        </w:rPr>
        <w:t>a</w:t>
      </w:r>
      <w:r w:rsidR="00DD0DEB" w:rsidRPr="000E4DD4">
        <w:rPr>
          <w:rFonts w:ascii="Verdana" w:hAnsi="Verdana"/>
          <w:sz w:val="20"/>
          <w:szCs w:val="20"/>
        </w:rPr>
        <w:t>, divadla</w:t>
      </w:r>
      <w:r w:rsidR="00693C64" w:rsidRPr="000E4DD4">
        <w:rPr>
          <w:rFonts w:ascii="Verdana" w:hAnsi="Verdana"/>
          <w:sz w:val="20"/>
          <w:szCs w:val="20"/>
        </w:rPr>
        <w:t xml:space="preserve"> atd.). </w:t>
      </w:r>
      <w:r w:rsidR="0047693C">
        <w:rPr>
          <w:rFonts w:ascii="Verdana" w:hAnsi="Verdana"/>
          <w:sz w:val="20"/>
          <w:szCs w:val="20"/>
        </w:rPr>
        <w:t xml:space="preserve">Záznam </w:t>
      </w:r>
      <w:r w:rsidR="00693C64" w:rsidRPr="000E4DD4">
        <w:rPr>
          <w:rFonts w:ascii="Verdana" w:hAnsi="Verdana"/>
          <w:sz w:val="20"/>
          <w:szCs w:val="20"/>
        </w:rPr>
        <w:t>může být doplněn</w:t>
      </w:r>
      <w:r w:rsidR="0047693C">
        <w:rPr>
          <w:rFonts w:ascii="Verdana" w:hAnsi="Verdana"/>
          <w:sz w:val="20"/>
          <w:szCs w:val="20"/>
        </w:rPr>
        <w:t xml:space="preserve"> základními identifikačními údaji (jméno, příjmení, třída, činnost, umístění v soutěži atd.). V případě zveřejnění podrobnějších údajů osobního charakteru (</w:t>
      </w:r>
      <w:r>
        <w:rPr>
          <w:rFonts w:ascii="Verdana" w:hAnsi="Verdana"/>
          <w:sz w:val="20"/>
          <w:szCs w:val="20"/>
        </w:rPr>
        <w:t xml:space="preserve">životopis, </w:t>
      </w:r>
      <w:r w:rsidR="0047693C">
        <w:rPr>
          <w:rFonts w:ascii="Verdana" w:hAnsi="Verdana"/>
          <w:sz w:val="20"/>
          <w:szCs w:val="20"/>
        </w:rPr>
        <w:t xml:space="preserve">vzdělání, rodinný život, </w:t>
      </w:r>
      <w:r>
        <w:rPr>
          <w:rFonts w:ascii="Verdana" w:hAnsi="Verdana"/>
          <w:sz w:val="20"/>
          <w:szCs w:val="20"/>
        </w:rPr>
        <w:t xml:space="preserve">popis </w:t>
      </w:r>
      <w:r w:rsidR="0047693C">
        <w:rPr>
          <w:rFonts w:ascii="Verdana" w:hAnsi="Verdana"/>
          <w:sz w:val="20"/>
          <w:szCs w:val="20"/>
        </w:rPr>
        <w:t>zájm</w:t>
      </w:r>
      <w:r>
        <w:rPr>
          <w:rFonts w:ascii="Verdana" w:hAnsi="Verdana"/>
          <w:sz w:val="20"/>
          <w:szCs w:val="20"/>
        </w:rPr>
        <w:t>ů</w:t>
      </w:r>
      <w:r w:rsidR="0047693C">
        <w:rPr>
          <w:rFonts w:ascii="Verdana" w:hAnsi="Verdana"/>
          <w:sz w:val="20"/>
          <w:szCs w:val="20"/>
        </w:rPr>
        <w:t xml:space="preserve"> atd.) doporučujeme </w:t>
      </w:r>
      <w:r w:rsidR="00295E9E">
        <w:rPr>
          <w:rFonts w:ascii="Verdana" w:hAnsi="Verdana"/>
          <w:sz w:val="20"/>
          <w:szCs w:val="20"/>
        </w:rPr>
        <w:t>získat</w:t>
      </w:r>
      <w:r w:rsidR="0047693C">
        <w:rPr>
          <w:rFonts w:ascii="Verdana" w:hAnsi="Verdana"/>
          <w:sz w:val="20"/>
          <w:szCs w:val="20"/>
        </w:rPr>
        <w:t xml:space="preserve"> </w:t>
      </w:r>
      <w:r w:rsidR="00FA1902">
        <w:rPr>
          <w:rFonts w:ascii="Verdana" w:hAnsi="Verdana"/>
          <w:sz w:val="20"/>
          <w:szCs w:val="20"/>
        </w:rPr>
        <w:t xml:space="preserve">informovaný </w:t>
      </w:r>
      <w:r w:rsidR="0047693C">
        <w:rPr>
          <w:rFonts w:ascii="Verdana" w:hAnsi="Verdana"/>
          <w:sz w:val="20"/>
          <w:szCs w:val="20"/>
        </w:rPr>
        <w:t>souhlas</w:t>
      </w:r>
      <w:r w:rsidR="00295E9E">
        <w:rPr>
          <w:rFonts w:ascii="Verdana" w:hAnsi="Verdana"/>
          <w:sz w:val="20"/>
          <w:szCs w:val="20"/>
        </w:rPr>
        <w:t xml:space="preserve"> </w:t>
      </w:r>
      <w:r w:rsidR="009D3F9D">
        <w:rPr>
          <w:rFonts w:ascii="Verdana" w:hAnsi="Verdana"/>
          <w:sz w:val="20"/>
          <w:szCs w:val="20"/>
        </w:rPr>
        <w:t>zákonných zástupců.</w:t>
      </w:r>
      <w:r w:rsidR="0047693C">
        <w:rPr>
          <w:rFonts w:ascii="Verdana" w:hAnsi="Verdana"/>
          <w:sz w:val="20"/>
          <w:szCs w:val="20"/>
        </w:rPr>
        <w:t xml:space="preserve"> </w:t>
      </w:r>
    </w:p>
    <w:p w:rsidR="00505E44" w:rsidRDefault="00505E44" w:rsidP="00E13F9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E4DD4" w:rsidRPr="005012CC" w:rsidRDefault="000A04AC" w:rsidP="005012CC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5012CC">
        <w:rPr>
          <w:rFonts w:ascii="Verdana" w:hAnsi="Verdana"/>
          <w:b/>
          <w:sz w:val="20"/>
          <w:szCs w:val="20"/>
          <w:u w:val="single"/>
        </w:rPr>
        <w:t>Pořízení a použití fotografií a dalších záznamů – SE SOUHLASEM</w:t>
      </w:r>
    </w:p>
    <w:p w:rsidR="00693C64" w:rsidRPr="00693C64" w:rsidRDefault="00693C64" w:rsidP="00E13F91">
      <w:pPr>
        <w:spacing w:after="0" w:line="240" w:lineRule="auto"/>
        <w:rPr>
          <w:sz w:val="18"/>
          <w:szCs w:val="18"/>
        </w:rPr>
      </w:pPr>
    </w:p>
    <w:p w:rsidR="006D6DAF" w:rsidRDefault="00801D72" w:rsidP="006D6D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Souhlasu podléhá pořízení a použití fotografií a dalších záznamů pořízených pro </w:t>
      </w:r>
      <w:r w:rsidR="006D6DAF">
        <w:rPr>
          <w:rFonts w:ascii="Verdana" w:hAnsi="Verdana"/>
          <w:sz w:val="20"/>
          <w:szCs w:val="20"/>
        </w:rPr>
        <w:t>následující účely:</w:t>
      </w:r>
    </w:p>
    <w:p w:rsidR="009C5E3E" w:rsidRPr="006D6DAF" w:rsidRDefault="006D6DAF" w:rsidP="006D6DA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20"/>
          <w:szCs w:val="20"/>
        </w:rPr>
        <w:t>M</w:t>
      </w:r>
      <w:r w:rsidR="00801D72" w:rsidRPr="006D6DAF">
        <w:rPr>
          <w:rFonts w:ascii="Verdana" w:hAnsi="Verdana"/>
          <w:sz w:val="20"/>
          <w:szCs w:val="20"/>
        </w:rPr>
        <w:t>arketing</w:t>
      </w:r>
      <w:r>
        <w:rPr>
          <w:rFonts w:ascii="Verdana" w:hAnsi="Verdana"/>
          <w:sz w:val="20"/>
          <w:szCs w:val="20"/>
        </w:rPr>
        <w:t>ová</w:t>
      </w:r>
      <w:r w:rsidR="00801D72" w:rsidRPr="006D6DAF">
        <w:rPr>
          <w:rFonts w:ascii="Verdana" w:hAnsi="Verdana"/>
          <w:sz w:val="20"/>
          <w:szCs w:val="20"/>
        </w:rPr>
        <w:t xml:space="preserve"> propagace školy</w:t>
      </w:r>
      <w:r w:rsidRPr="006D6DAF">
        <w:rPr>
          <w:rFonts w:ascii="Verdana" w:hAnsi="Verdana"/>
          <w:sz w:val="20"/>
          <w:szCs w:val="20"/>
        </w:rPr>
        <w:t>. Jedná se o reklamní letáky</w:t>
      </w:r>
      <w:r w:rsidR="00BB5D82">
        <w:rPr>
          <w:rFonts w:ascii="Verdana" w:hAnsi="Verdana"/>
          <w:sz w:val="20"/>
          <w:szCs w:val="20"/>
        </w:rPr>
        <w:t>, předměty</w:t>
      </w:r>
      <w:r w:rsidRPr="006D6DAF">
        <w:rPr>
          <w:rFonts w:ascii="Verdana" w:hAnsi="Verdana"/>
          <w:sz w:val="20"/>
          <w:szCs w:val="20"/>
        </w:rPr>
        <w:t xml:space="preserve"> a brožury, které jsou </w:t>
      </w:r>
      <w:r w:rsidR="00BB5D82">
        <w:rPr>
          <w:rFonts w:ascii="Verdana" w:hAnsi="Verdana"/>
          <w:sz w:val="20"/>
          <w:szCs w:val="20"/>
        </w:rPr>
        <w:t xml:space="preserve">primárně určeny </w:t>
      </w:r>
      <w:r w:rsidR="00BB5D82" w:rsidRPr="000D15A9">
        <w:rPr>
          <w:rFonts w:ascii="Verdana" w:hAnsi="Verdana"/>
          <w:sz w:val="20"/>
          <w:szCs w:val="20"/>
          <w:u w:val="single"/>
        </w:rPr>
        <w:t>ke komerčnímu využití</w:t>
      </w:r>
      <w:r w:rsidR="00BB5D82">
        <w:rPr>
          <w:rFonts w:ascii="Verdana" w:hAnsi="Verdana"/>
          <w:sz w:val="20"/>
          <w:szCs w:val="20"/>
        </w:rPr>
        <w:t>.</w:t>
      </w:r>
      <w:r w:rsidR="00DD61E4">
        <w:rPr>
          <w:rFonts w:ascii="Verdana" w:hAnsi="Verdana"/>
          <w:sz w:val="20"/>
          <w:szCs w:val="20"/>
        </w:rPr>
        <w:t xml:space="preserve"> </w:t>
      </w:r>
    </w:p>
    <w:p w:rsidR="006D6DAF" w:rsidRPr="000D15A9" w:rsidRDefault="006D6DAF" w:rsidP="006D6DA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18"/>
          <w:szCs w:val="18"/>
          <w:u w:val="single"/>
        </w:rPr>
      </w:pPr>
      <w:r>
        <w:rPr>
          <w:rFonts w:ascii="Verdana" w:hAnsi="Verdana"/>
          <w:sz w:val="20"/>
          <w:szCs w:val="20"/>
        </w:rPr>
        <w:lastRenderedPageBreak/>
        <w:t xml:space="preserve">Knihy, publikace případně jiné záznamy (videa, CD), které jsou distribuovány </w:t>
      </w:r>
      <w:r w:rsidR="000D15A9" w:rsidRPr="000D15A9">
        <w:rPr>
          <w:rFonts w:ascii="Verdana" w:hAnsi="Verdana"/>
          <w:sz w:val="20"/>
          <w:szCs w:val="20"/>
          <w:u w:val="single"/>
        </w:rPr>
        <w:t xml:space="preserve">k </w:t>
      </w:r>
      <w:r w:rsidR="005012CC" w:rsidRPr="000D15A9">
        <w:rPr>
          <w:rFonts w:ascii="Verdana" w:hAnsi="Verdana"/>
          <w:sz w:val="20"/>
          <w:szCs w:val="20"/>
          <w:u w:val="single"/>
        </w:rPr>
        <w:t>prodeji.</w:t>
      </w:r>
    </w:p>
    <w:p w:rsidR="005012CC" w:rsidRDefault="005012CC" w:rsidP="005012CC">
      <w:pPr>
        <w:spacing w:after="0" w:line="240" w:lineRule="auto"/>
        <w:jc w:val="both"/>
        <w:rPr>
          <w:sz w:val="18"/>
          <w:szCs w:val="18"/>
        </w:rPr>
      </w:pPr>
    </w:p>
    <w:p w:rsidR="005012CC" w:rsidRDefault="005012CC" w:rsidP="005012CC">
      <w:pPr>
        <w:spacing w:after="0" w:line="240" w:lineRule="auto"/>
        <w:jc w:val="both"/>
        <w:rPr>
          <w:sz w:val="18"/>
          <w:szCs w:val="18"/>
        </w:rPr>
      </w:pPr>
    </w:p>
    <w:p w:rsidR="005012CC" w:rsidRDefault="005012CC" w:rsidP="005012CC">
      <w:pPr>
        <w:spacing w:after="0" w:line="240" w:lineRule="auto"/>
        <w:jc w:val="both"/>
        <w:rPr>
          <w:sz w:val="18"/>
          <w:szCs w:val="18"/>
        </w:rPr>
      </w:pPr>
    </w:p>
    <w:p w:rsidR="00937824" w:rsidRDefault="00937824" w:rsidP="00E13F91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937824" w:rsidRPr="002E72F0" w:rsidRDefault="00937824" w:rsidP="00E13F91">
      <w:pPr>
        <w:spacing w:after="0" w:line="240" w:lineRule="auto"/>
        <w:rPr>
          <w:sz w:val="16"/>
          <w:szCs w:val="16"/>
        </w:rPr>
      </w:pPr>
      <w:r w:rsidRPr="002E72F0">
        <w:rPr>
          <w:sz w:val="16"/>
          <w:szCs w:val="16"/>
        </w:rPr>
        <w:t>Podklady</w:t>
      </w:r>
    </w:p>
    <w:p w:rsidR="00937824" w:rsidRPr="002E72F0" w:rsidRDefault="00937824" w:rsidP="00E13F91">
      <w:pPr>
        <w:spacing w:after="0" w:line="240" w:lineRule="auto"/>
        <w:rPr>
          <w:sz w:val="16"/>
          <w:szCs w:val="16"/>
        </w:rPr>
      </w:pPr>
    </w:p>
    <w:p w:rsidR="00253FD9" w:rsidRPr="002E72F0" w:rsidRDefault="00253FD9" w:rsidP="00253FD9">
      <w:pPr>
        <w:spacing w:line="240" w:lineRule="auto"/>
        <w:jc w:val="both"/>
        <w:rPr>
          <w:sz w:val="16"/>
          <w:szCs w:val="16"/>
        </w:rPr>
      </w:pPr>
      <w:r w:rsidRPr="002E72F0">
        <w:rPr>
          <w:i/>
          <w:sz w:val="16"/>
          <w:szCs w:val="16"/>
        </w:rPr>
        <w:t xml:space="preserve">Čl. 2 odst. 1 Nařízení </w:t>
      </w:r>
      <w:r w:rsidRPr="002E72F0">
        <w:rPr>
          <w:sz w:val="16"/>
          <w:szCs w:val="16"/>
        </w:rPr>
        <w:t xml:space="preserve">se vztahuje </w:t>
      </w:r>
      <w:r w:rsidRPr="002E72F0">
        <w:rPr>
          <w:sz w:val="16"/>
          <w:szCs w:val="16"/>
          <w:u w:val="single"/>
        </w:rPr>
        <w:t>na zcela nebo částečně automatizované zpracování</w:t>
      </w:r>
      <w:r w:rsidRPr="002E72F0">
        <w:rPr>
          <w:sz w:val="16"/>
          <w:szCs w:val="16"/>
        </w:rPr>
        <w:t xml:space="preserve"> osobních údajů a na neautomatizované zpracování těch osobních údajů, které jsou </w:t>
      </w:r>
      <w:r w:rsidRPr="002E72F0">
        <w:rPr>
          <w:sz w:val="16"/>
          <w:szCs w:val="16"/>
          <w:u w:val="single"/>
        </w:rPr>
        <w:t>obsaženy v evidenci nebo do ní mají být zařazeny</w:t>
      </w:r>
      <w:r w:rsidRPr="002E72F0">
        <w:rPr>
          <w:sz w:val="16"/>
          <w:szCs w:val="16"/>
        </w:rPr>
        <w:t>.</w:t>
      </w:r>
    </w:p>
    <w:p w:rsidR="00937824" w:rsidRPr="002E72F0" w:rsidRDefault="00685DFB" w:rsidP="00937824">
      <w:pPr>
        <w:spacing w:after="0" w:line="240" w:lineRule="auto"/>
        <w:rPr>
          <w:sz w:val="16"/>
          <w:szCs w:val="16"/>
        </w:rPr>
      </w:pPr>
      <w:r w:rsidRPr="002E72F0">
        <w:rPr>
          <w:sz w:val="16"/>
          <w:szCs w:val="16"/>
        </w:rPr>
        <w:t xml:space="preserve">Žůrek – str. 54-55 </w:t>
      </w:r>
      <w:r w:rsidR="00937824" w:rsidRPr="002E72F0">
        <w:rPr>
          <w:sz w:val="16"/>
          <w:szCs w:val="16"/>
        </w:rPr>
        <w:t xml:space="preserve"> </w:t>
      </w:r>
      <w:r w:rsidR="002E72F0">
        <w:rPr>
          <w:sz w:val="16"/>
          <w:szCs w:val="16"/>
        </w:rPr>
        <w:t>-</w:t>
      </w:r>
      <w:r w:rsidR="00937824" w:rsidRPr="002E72F0">
        <w:rPr>
          <w:sz w:val="16"/>
          <w:szCs w:val="16"/>
        </w:rPr>
        <w:t xml:space="preserve"> nepovažuje nahodilé (nesystematické, nestrukturované) zveřejňování momentek z akcí za zpracování osobních údajů dle GDPR.</w:t>
      </w:r>
    </w:p>
    <w:p w:rsidR="00937824" w:rsidRPr="002E72F0" w:rsidRDefault="00937824" w:rsidP="00937824">
      <w:pPr>
        <w:spacing w:after="0" w:line="240" w:lineRule="auto"/>
        <w:rPr>
          <w:sz w:val="16"/>
          <w:szCs w:val="16"/>
        </w:rPr>
      </w:pPr>
      <w:r w:rsidRPr="002E72F0">
        <w:rPr>
          <w:sz w:val="16"/>
          <w:szCs w:val="16"/>
        </w:rPr>
        <w:t>Návrh zákona o zpracování osobních údajů</w:t>
      </w:r>
      <w:r w:rsidR="002E72F0">
        <w:rPr>
          <w:sz w:val="16"/>
          <w:szCs w:val="16"/>
        </w:rPr>
        <w:t xml:space="preserve"> - </w:t>
      </w:r>
      <w:r w:rsidRPr="002E72F0">
        <w:rPr>
          <w:sz w:val="16"/>
          <w:szCs w:val="16"/>
        </w:rPr>
        <w:t xml:space="preserve">§4 Správce je oprávněn v nezbytném rozsahu zpracovávat osobní údaje pro účely </w:t>
      </w:r>
      <w:r w:rsidRPr="002E72F0">
        <w:rPr>
          <w:sz w:val="16"/>
          <w:szCs w:val="16"/>
          <w:u w:val="single"/>
        </w:rPr>
        <w:t>související</w:t>
      </w:r>
      <w:r w:rsidRPr="002E72F0">
        <w:rPr>
          <w:sz w:val="16"/>
          <w:szCs w:val="16"/>
        </w:rPr>
        <w:t xml:space="preserve"> s plněním svého úkolu ve veřejném zájmu nebo s výkonem své pravomoci</w:t>
      </w:r>
    </w:p>
    <w:p w:rsidR="002E72F0" w:rsidRPr="002E72F0" w:rsidRDefault="002E72F0" w:rsidP="002E72F0">
      <w:pPr>
        <w:spacing w:after="0" w:line="240" w:lineRule="auto"/>
        <w:rPr>
          <w:sz w:val="16"/>
          <w:szCs w:val="16"/>
        </w:rPr>
      </w:pPr>
      <w:r w:rsidRPr="002E72F0">
        <w:rPr>
          <w:sz w:val="16"/>
          <w:szCs w:val="16"/>
        </w:rPr>
        <w:t>Kučerová, zákon 101 s výkladem, str. 56 – použití fotografie není nakládání s citlivými osobními údaji</w:t>
      </w:r>
    </w:p>
    <w:p w:rsidR="00CF0E52" w:rsidRDefault="00BB5D82" w:rsidP="00E13F91">
      <w:pPr>
        <w:spacing w:after="0" w:line="240" w:lineRule="auto"/>
        <w:rPr>
          <w:sz w:val="16"/>
          <w:szCs w:val="16"/>
        </w:rPr>
      </w:pPr>
      <w:r w:rsidRPr="005012CC">
        <w:rPr>
          <w:sz w:val="16"/>
          <w:szCs w:val="16"/>
        </w:rPr>
        <w:t>Ministerstvo školství</w:t>
      </w:r>
      <w:r w:rsidR="005012CC" w:rsidRPr="005012CC">
        <w:rPr>
          <w:sz w:val="16"/>
          <w:szCs w:val="16"/>
        </w:rPr>
        <w:t xml:space="preserve"> – vzor Záznamy o činnostech zpracování</w:t>
      </w:r>
    </w:p>
    <w:p w:rsidR="000A5C1A" w:rsidRDefault="000A5C1A" w:rsidP="00E13F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Ministerstvo vnitra – systémová analýza – str. 70-71</w:t>
      </w:r>
    </w:p>
    <w:p w:rsidR="0047693C" w:rsidRDefault="0047693C" w:rsidP="00E13F91">
      <w:pPr>
        <w:spacing w:after="0" w:line="240" w:lineRule="auto"/>
        <w:rPr>
          <w:sz w:val="16"/>
          <w:szCs w:val="16"/>
        </w:rPr>
      </w:pPr>
    </w:p>
    <w:p w:rsidR="0047693C" w:rsidRPr="005012CC" w:rsidRDefault="0047693C" w:rsidP="0047693C">
      <w:pPr>
        <w:pStyle w:val="Odstavecseseznamem"/>
        <w:spacing w:after="0" w:line="240" w:lineRule="auto"/>
        <w:ind w:left="0"/>
        <w:jc w:val="both"/>
        <w:rPr>
          <w:sz w:val="16"/>
          <w:szCs w:val="16"/>
        </w:rPr>
      </w:pPr>
      <w:r w:rsidRPr="005012CC">
        <w:rPr>
          <w:sz w:val="16"/>
          <w:szCs w:val="16"/>
        </w:rPr>
        <w:t xml:space="preserve">Školský zákon  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§ 2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000000"/>
          <w:sz w:val="16"/>
          <w:szCs w:val="16"/>
        </w:rPr>
      </w:pPr>
      <w:r w:rsidRPr="005012CC">
        <w:rPr>
          <w:rFonts w:cs="Times New Roman,Bold"/>
          <w:b/>
          <w:bCs/>
          <w:color w:val="000000"/>
          <w:sz w:val="16"/>
          <w:szCs w:val="16"/>
        </w:rPr>
        <w:t>Zásady a cíle vzdělávání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(1) Vzdělávání je založeno na zásadách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a) rovného přístupu každého státního občana České republiky nebo jiného členského státu Evropské unie ke vzdělávání bez jakékoli diskriminace z důvodu rasy, barvy pleti, pohlaví, jazyka, víry a náboženství, národnosti, etnického nebo sociálního původu, majetku, rodu a zdravotního stavu nebo jiného postavení občana, 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b) zohledňování vzdělávacích potřeb jednotlivce, účastníků vzdělávání,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d) bezplatného základního a středního vzdělávání státních občanů České republiky nebo jiného členského státu Evropské unie ve školách, které zřizuje stát, kraj, obec nebo svazek obcí,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e) svobodného šíření poznatků, které vyplývají z výsledků soudobého stavu poznání světa a jsou v souladu s obecnými cíli vzdělávání,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f) zdokonalování procesu vzdělávání na základě výsledků dosažených ve vědě, výzkumu a vývoji a co nejširšího uplatňování účinných moderních pedagogických přístupů a metod, 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g) hodnocení výsledků vzdělávání vzhledem k dosahování cílů vzdělávání stanovených tímto zákonem a vzdělávacími programy,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h) možnosti každého vzdělávat se po dobu celého života při vědomí spoluodpovědnosti za své vzdělávání.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(2) Obecnými cíli vzdělávání jsou zejména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a) rozvoj osobnosti člověka, který bude vybaven </w:t>
      </w:r>
      <w:r w:rsidRPr="005012CC">
        <w:rPr>
          <w:rFonts w:cs="Times New Roman"/>
          <w:color w:val="000000"/>
          <w:sz w:val="16"/>
          <w:szCs w:val="16"/>
          <w:u w:val="single"/>
        </w:rPr>
        <w:t>poznávacími a sociálními způsobilostmi</w:t>
      </w:r>
      <w:r w:rsidRPr="005012CC">
        <w:rPr>
          <w:rFonts w:cs="Times New Roman"/>
          <w:color w:val="000000"/>
          <w:sz w:val="16"/>
          <w:szCs w:val="16"/>
        </w:rPr>
        <w:t xml:space="preserve">, mravními a duchovními hodnotami pro osobní a občanský život, výkon povolání nebo pracovní činnosti, </w:t>
      </w:r>
      <w:r w:rsidRPr="005012CC">
        <w:rPr>
          <w:rFonts w:cs="Times New Roman"/>
          <w:color w:val="000000"/>
          <w:sz w:val="16"/>
          <w:szCs w:val="16"/>
          <w:u w:val="single"/>
        </w:rPr>
        <w:t>získávání informací</w:t>
      </w:r>
      <w:r w:rsidRPr="005012CC">
        <w:rPr>
          <w:rFonts w:cs="Times New Roman"/>
          <w:color w:val="000000"/>
          <w:sz w:val="16"/>
          <w:szCs w:val="16"/>
        </w:rPr>
        <w:t xml:space="preserve"> a učení se v průběhu celého života,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b) získání všeobecného vzdělání nebo všeobecného a odborného vzdělání, 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c) pochopení a uplatňování </w:t>
      </w:r>
      <w:r w:rsidRPr="005012CC">
        <w:rPr>
          <w:rFonts w:cs="Times New Roman"/>
          <w:color w:val="000000"/>
          <w:sz w:val="16"/>
          <w:szCs w:val="16"/>
          <w:u w:val="single"/>
        </w:rPr>
        <w:t>zásad demokracie</w:t>
      </w:r>
      <w:r w:rsidRPr="005012CC">
        <w:rPr>
          <w:rFonts w:cs="Times New Roman"/>
          <w:color w:val="000000"/>
          <w:sz w:val="16"/>
          <w:szCs w:val="16"/>
        </w:rPr>
        <w:t xml:space="preserve"> a právního státu, </w:t>
      </w:r>
      <w:r w:rsidRPr="005012CC">
        <w:rPr>
          <w:rFonts w:cs="Times New Roman"/>
          <w:color w:val="000000"/>
          <w:sz w:val="16"/>
          <w:szCs w:val="16"/>
          <w:u w:val="single"/>
        </w:rPr>
        <w:t>základních lidských práv a svobod</w:t>
      </w:r>
      <w:r w:rsidRPr="005012CC">
        <w:rPr>
          <w:rFonts w:cs="Times New Roman"/>
          <w:color w:val="000000"/>
          <w:sz w:val="16"/>
          <w:szCs w:val="16"/>
        </w:rPr>
        <w:t xml:space="preserve"> spolu s odpovědností a smyslem pro </w:t>
      </w:r>
      <w:r w:rsidRPr="005012CC">
        <w:rPr>
          <w:rFonts w:cs="Times New Roman"/>
          <w:color w:val="000000"/>
          <w:sz w:val="16"/>
          <w:szCs w:val="16"/>
          <w:u w:val="single"/>
        </w:rPr>
        <w:t>sociální soudržnost</w:t>
      </w:r>
      <w:r w:rsidRPr="005012CC">
        <w:rPr>
          <w:rFonts w:cs="Times New Roman"/>
          <w:color w:val="000000"/>
          <w:sz w:val="16"/>
          <w:szCs w:val="16"/>
        </w:rPr>
        <w:t>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d) pochopení a uplatňování </w:t>
      </w:r>
      <w:r w:rsidRPr="005012CC">
        <w:rPr>
          <w:rFonts w:cs="Times New Roman"/>
          <w:color w:val="000000"/>
          <w:sz w:val="16"/>
          <w:szCs w:val="16"/>
          <w:u w:val="single"/>
        </w:rPr>
        <w:t>principu rovnosti žen a mužů</w:t>
      </w:r>
      <w:r w:rsidRPr="005012CC">
        <w:rPr>
          <w:rFonts w:cs="Times New Roman"/>
          <w:color w:val="000000"/>
          <w:sz w:val="16"/>
          <w:szCs w:val="16"/>
        </w:rPr>
        <w:t xml:space="preserve"> ve společnosti,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e) utváření vědomí národní a </w:t>
      </w:r>
      <w:r w:rsidRPr="005012CC">
        <w:rPr>
          <w:rFonts w:cs="Times New Roman"/>
          <w:color w:val="000000"/>
          <w:sz w:val="16"/>
          <w:szCs w:val="16"/>
          <w:u w:val="single"/>
        </w:rPr>
        <w:t>státní příslušnosti a respektu</w:t>
      </w:r>
      <w:r w:rsidRPr="005012CC">
        <w:rPr>
          <w:rFonts w:cs="Times New Roman"/>
          <w:color w:val="000000"/>
          <w:sz w:val="16"/>
          <w:szCs w:val="16"/>
        </w:rPr>
        <w:t xml:space="preserve"> k etnické, národnostní, kulturní, jazykové a náboženské identitě každého,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f) poznání světových a evropských </w:t>
      </w:r>
      <w:r w:rsidRPr="005012CC">
        <w:rPr>
          <w:rFonts w:cs="Times New Roman"/>
          <w:color w:val="000000"/>
          <w:sz w:val="16"/>
          <w:szCs w:val="16"/>
          <w:u w:val="single"/>
        </w:rPr>
        <w:t>kulturních hodnot a tradic</w:t>
      </w:r>
      <w:r w:rsidRPr="005012CC">
        <w:rPr>
          <w:rFonts w:cs="Times New Roman"/>
          <w:color w:val="000000"/>
          <w:sz w:val="16"/>
          <w:szCs w:val="16"/>
        </w:rPr>
        <w:t>, pochopení a osvojení zásad a pravidel vycházejících z evropské integrace jako základu pro soužití v národním a mezinárodním měřítku,</w:t>
      </w:r>
    </w:p>
    <w:p w:rsidR="0047693C" w:rsidRPr="005012CC" w:rsidRDefault="0047693C" w:rsidP="004769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>g) získání a uplatňování znalostí o životním prostředí a jeho ochraně vycházející ze zásad trvale udržitelného rozvoje a o bezpečnosti a ochraně zdraví.</w:t>
      </w:r>
    </w:p>
    <w:p w:rsidR="0047693C" w:rsidRPr="005012CC" w:rsidRDefault="0047693C" w:rsidP="00FA1902">
      <w:pPr>
        <w:pStyle w:val="Odstavecseseznamem"/>
        <w:spacing w:after="0" w:line="240" w:lineRule="auto"/>
        <w:ind w:left="0"/>
        <w:jc w:val="both"/>
        <w:rPr>
          <w:sz w:val="16"/>
          <w:szCs w:val="16"/>
        </w:rPr>
      </w:pPr>
      <w:r w:rsidRPr="005012CC">
        <w:rPr>
          <w:rFonts w:cs="Times New Roman"/>
          <w:color w:val="000000"/>
          <w:sz w:val="16"/>
          <w:szCs w:val="16"/>
        </w:rPr>
        <w:t xml:space="preserve">(3) </w:t>
      </w:r>
      <w:r w:rsidRPr="005012CC">
        <w:rPr>
          <w:rFonts w:cs="Times New Roman"/>
          <w:color w:val="000000"/>
          <w:sz w:val="16"/>
          <w:szCs w:val="16"/>
          <w:u w:val="single"/>
        </w:rPr>
        <w:t>Vzdělávání poskytované podle tohoto zákona je veřejnou službou</w:t>
      </w:r>
      <w:r w:rsidRPr="005012CC">
        <w:rPr>
          <w:rFonts w:cs="Times New Roman"/>
          <w:color w:val="000000"/>
          <w:sz w:val="16"/>
          <w:szCs w:val="16"/>
        </w:rPr>
        <w:t>.</w:t>
      </w:r>
    </w:p>
    <w:sectPr w:rsidR="0047693C" w:rsidRPr="00501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93" w:rsidRDefault="009B2093" w:rsidP="003D6F97">
      <w:pPr>
        <w:spacing w:after="0" w:line="240" w:lineRule="auto"/>
      </w:pPr>
      <w:r>
        <w:separator/>
      </w:r>
    </w:p>
  </w:endnote>
  <w:endnote w:type="continuationSeparator" w:id="0">
    <w:p w:rsidR="009B2093" w:rsidRDefault="009B2093" w:rsidP="003D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93" w:rsidRDefault="009B2093" w:rsidP="003D6F97">
      <w:pPr>
        <w:spacing w:after="0" w:line="240" w:lineRule="auto"/>
      </w:pPr>
      <w:r>
        <w:separator/>
      </w:r>
    </w:p>
  </w:footnote>
  <w:footnote w:type="continuationSeparator" w:id="0">
    <w:p w:rsidR="009B2093" w:rsidRDefault="009B2093" w:rsidP="003D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91" w:rsidRPr="003D6F97" w:rsidRDefault="00E13F91" w:rsidP="00E13F91">
    <w:pPr>
      <w:pStyle w:val="Zpa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Pověřenec pro ochranu osobních údajů</w:t>
    </w:r>
    <w:r w:rsidRPr="003D6F97">
      <w:rPr>
        <w:rFonts w:ascii="Verdana" w:hAnsi="Verdana"/>
        <w:sz w:val="16"/>
        <w:szCs w:val="16"/>
      </w:rPr>
      <w:t xml:space="preserve"> – metodický list č. 1 </w:t>
    </w:r>
    <w:r w:rsidR="000871B3">
      <w:rPr>
        <w:rFonts w:ascii="Verdana" w:hAnsi="Verdana"/>
        <w:sz w:val="16"/>
        <w:szCs w:val="16"/>
      </w:rPr>
      <w:t xml:space="preserve">- Pořízení a použití fotografií, </w:t>
    </w:r>
    <w:r w:rsidRPr="003D6F97">
      <w:rPr>
        <w:rFonts w:ascii="Verdana" w:hAnsi="Verdana"/>
        <w:sz w:val="16"/>
        <w:szCs w:val="16"/>
      </w:rPr>
      <w:t xml:space="preserve">obrazových </w:t>
    </w:r>
    <w:r w:rsidR="000871B3">
      <w:rPr>
        <w:rFonts w:ascii="Verdana" w:hAnsi="Verdana"/>
        <w:sz w:val="16"/>
        <w:szCs w:val="16"/>
      </w:rPr>
      <w:t xml:space="preserve">a zvukových </w:t>
    </w:r>
    <w:r w:rsidRPr="003D6F97">
      <w:rPr>
        <w:rFonts w:ascii="Verdana" w:hAnsi="Verdana"/>
        <w:sz w:val="16"/>
        <w:szCs w:val="16"/>
      </w:rPr>
      <w:t>záznamů</w:t>
    </w:r>
    <w:r w:rsidR="000871B3">
      <w:rPr>
        <w:rFonts w:ascii="Verdana" w:hAnsi="Verdana"/>
        <w:sz w:val="16"/>
        <w:szCs w:val="16"/>
      </w:rPr>
      <w:t>, výkresů, výsledkových listin a dalších informací o činnosti školy</w:t>
    </w:r>
  </w:p>
  <w:p w:rsidR="00E13F91" w:rsidRPr="003D6F97" w:rsidRDefault="00E13F91" w:rsidP="00E13F91">
    <w:pPr>
      <w:pStyle w:val="Zpat"/>
      <w:rPr>
        <w:rFonts w:ascii="Verdana" w:hAnsi="Verdana"/>
        <w:sz w:val="16"/>
        <w:szCs w:val="16"/>
      </w:rPr>
    </w:pPr>
    <w:r w:rsidRPr="003D6F97">
      <w:rPr>
        <w:rFonts w:ascii="Verdana" w:hAnsi="Verdana"/>
        <w:sz w:val="16"/>
        <w:szCs w:val="16"/>
      </w:rPr>
      <w:t xml:space="preserve">Stav ke dni </w:t>
    </w:r>
    <w:r w:rsidR="000871B3">
      <w:rPr>
        <w:rFonts w:ascii="Verdana" w:hAnsi="Verdana"/>
        <w:sz w:val="16"/>
        <w:szCs w:val="16"/>
      </w:rPr>
      <w:t>11</w:t>
    </w:r>
    <w:r w:rsidR="009D3F9D">
      <w:rPr>
        <w:rFonts w:ascii="Verdana" w:hAnsi="Verdana"/>
        <w:sz w:val="16"/>
        <w:szCs w:val="16"/>
      </w:rPr>
      <w:t>. 0</w:t>
    </w:r>
    <w:r w:rsidR="000D15A9">
      <w:rPr>
        <w:rFonts w:ascii="Verdana" w:hAnsi="Verdana"/>
        <w:sz w:val="16"/>
        <w:szCs w:val="16"/>
      </w:rPr>
      <w:t>6</w:t>
    </w:r>
    <w:r w:rsidR="009D3F9D">
      <w:rPr>
        <w:rFonts w:ascii="Verdana" w:hAnsi="Verdana"/>
        <w:sz w:val="16"/>
        <w:szCs w:val="16"/>
      </w:rPr>
      <w:t>.</w:t>
    </w:r>
    <w:r w:rsidRPr="003D6F97">
      <w:rPr>
        <w:rFonts w:ascii="Verdana" w:hAnsi="Verdana"/>
        <w:sz w:val="16"/>
        <w:szCs w:val="16"/>
      </w:rPr>
      <w:t xml:space="preserve"> 2018</w:t>
    </w:r>
  </w:p>
  <w:p w:rsidR="00E13F91" w:rsidRDefault="00E13F91">
    <w:pPr>
      <w:pStyle w:val="Zhlav"/>
    </w:pPr>
  </w:p>
  <w:p w:rsidR="00E13F91" w:rsidRDefault="00E13F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F61"/>
    <w:multiLevelType w:val="hybridMultilevel"/>
    <w:tmpl w:val="75D87C90"/>
    <w:lvl w:ilvl="0" w:tplc="FD78A62C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720F"/>
    <w:multiLevelType w:val="hybridMultilevel"/>
    <w:tmpl w:val="F12A8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7C4"/>
    <w:multiLevelType w:val="hybridMultilevel"/>
    <w:tmpl w:val="D7DC9B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B95"/>
    <w:multiLevelType w:val="hybridMultilevel"/>
    <w:tmpl w:val="DAC8E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0E3"/>
    <w:multiLevelType w:val="hybridMultilevel"/>
    <w:tmpl w:val="EED61ECC"/>
    <w:lvl w:ilvl="0" w:tplc="BE44C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1DCF"/>
    <w:multiLevelType w:val="hybridMultilevel"/>
    <w:tmpl w:val="9ADC4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34C56"/>
    <w:multiLevelType w:val="multilevel"/>
    <w:tmpl w:val="959A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71E25"/>
    <w:multiLevelType w:val="hybridMultilevel"/>
    <w:tmpl w:val="8870CCF0"/>
    <w:lvl w:ilvl="0" w:tplc="950A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07BAD"/>
    <w:multiLevelType w:val="hybridMultilevel"/>
    <w:tmpl w:val="25102144"/>
    <w:lvl w:ilvl="0" w:tplc="28780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908"/>
    <w:multiLevelType w:val="hybridMultilevel"/>
    <w:tmpl w:val="13B677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5668FB"/>
    <w:multiLevelType w:val="hybridMultilevel"/>
    <w:tmpl w:val="3320D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E"/>
    <w:rsid w:val="0001452B"/>
    <w:rsid w:val="00047B02"/>
    <w:rsid w:val="000745DD"/>
    <w:rsid w:val="000871B3"/>
    <w:rsid w:val="000A04AC"/>
    <w:rsid w:val="000A5C1A"/>
    <w:rsid w:val="000D15A9"/>
    <w:rsid w:val="000E4DD4"/>
    <w:rsid w:val="00100415"/>
    <w:rsid w:val="00155841"/>
    <w:rsid w:val="002125B7"/>
    <w:rsid w:val="00253FD9"/>
    <w:rsid w:val="00295E9E"/>
    <w:rsid w:val="002C2D7F"/>
    <w:rsid w:val="002D760E"/>
    <w:rsid w:val="002E72F0"/>
    <w:rsid w:val="00313DB9"/>
    <w:rsid w:val="003B1DB3"/>
    <w:rsid w:val="003D6F97"/>
    <w:rsid w:val="0041099A"/>
    <w:rsid w:val="004177C9"/>
    <w:rsid w:val="0047693C"/>
    <w:rsid w:val="005012CC"/>
    <w:rsid w:val="00505E44"/>
    <w:rsid w:val="00553F36"/>
    <w:rsid w:val="00573141"/>
    <w:rsid w:val="005A5087"/>
    <w:rsid w:val="00685DFB"/>
    <w:rsid w:val="00693C64"/>
    <w:rsid w:val="006D6DAF"/>
    <w:rsid w:val="006D7C32"/>
    <w:rsid w:val="0073390D"/>
    <w:rsid w:val="00767D59"/>
    <w:rsid w:val="007A7E8A"/>
    <w:rsid w:val="00801D72"/>
    <w:rsid w:val="00937824"/>
    <w:rsid w:val="009B2093"/>
    <w:rsid w:val="009C5E3E"/>
    <w:rsid w:val="009D3F9D"/>
    <w:rsid w:val="009E45C8"/>
    <w:rsid w:val="00A07D4E"/>
    <w:rsid w:val="00A16B8E"/>
    <w:rsid w:val="00AA6413"/>
    <w:rsid w:val="00B419EF"/>
    <w:rsid w:val="00BB5D82"/>
    <w:rsid w:val="00C36D85"/>
    <w:rsid w:val="00CF0E52"/>
    <w:rsid w:val="00D128E3"/>
    <w:rsid w:val="00D86EA1"/>
    <w:rsid w:val="00D96190"/>
    <w:rsid w:val="00DD0DEB"/>
    <w:rsid w:val="00DD61E4"/>
    <w:rsid w:val="00E13F91"/>
    <w:rsid w:val="00EE0B67"/>
    <w:rsid w:val="00F12BB0"/>
    <w:rsid w:val="00F51BFC"/>
    <w:rsid w:val="00F53779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7CFD-18B0-47D6-8C0F-799DE512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C5E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F97"/>
  </w:style>
  <w:style w:type="paragraph" w:styleId="Zpat">
    <w:name w:val="footer"/>
    <w:basedOn w:val="Normln"/>
    <w:link w:val="ZpatChar"/>
    <w:uiPriority w:val="99"/>
    <w:unhideWhenUsed/>
    <w:rsid w:val="003D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F97"/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68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7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Fikrová Jaroslava Ing.</dc:creator>
  <cp:keywords/>
  <dc:description/>
  <cp:lastModifiedBy>Fikrová Jaroslava Ing.</cp:lastModifiedBy>
  <cp:revision>16</cp:revision>
  <cp:lastPrinted>2018-03-02T11:49:00Z</cp:lastPrinted>
  <dcterms:created xsi:type="dcterms:W3CDTF">2018-03-08T14:20:00Z</dcterms:created>
  <dcterms:modified xsi:type="dcterms:W3CDTF">2018-06-11T14:16:00Z</dcterms:modified>
</cp:coreProperties>
</file>